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F3DEE" w14:textId="64811348" w:rsidR="00F76843" w:rsidRPr="00E56DFC" w:rsidRDefault="00F76843" w:rsidP="00C31EE4">
      <w:pPr>
        <w:tabs>
          <w:tab w:val="left" w:pos="1134"/>
        </w:tabs>
        <w:spacing w:after="0" w:line="240" w:lineRule="auto"/>
        <w:ind w:left="6946"/>
        <w:rPr>
          <w:rFonts w:ascii="Arial" w:hAnsi="Arial" w:cs="Arial"/>
          <w:sz w:val="24"/>
          <w:szCs w:val="24"/>
          <w:lang w:val="lt-LT"/>
        </w:rPr>
      </w:pPr>
      <w:r w:rsidRPr="00E56DFC">
        <w:rPr>
          <w:rFonts w:ascii="Arial" w:hAnsi="Arial" w:cs="Arial"/>
          <w:sz w:val="24"/>
          <w:szCs w:val="24"/>
          <w:lang w:val="lt-LT"/>
        </w:rPr>
        <w:t>PATVIRTINTA</w:t>
      </w:r>
      <w:r w:rsidR="005B354F" w:rsidRPr="00E56DFC">
        <w:rPr>
          <w:rFonts w:ascii="Arial" w:hAnsi="Arial" w:cs="Arial"/>
          <w:sz w:val="24"/>
          <w:szCs w:val="24"/>
          <w:lang w:val="lt-LT"/>
        </w:rPr>
        <w:t>:</w:t>
      </w:r>
    </w:p>
    <w:p w14:paraId="7EC430E0" w14:textId="19D36A18" w:rsidR="00B0471A" w:rsidRPr="00E56DFC" w:rsidRDefault="00CF0C47" w:rsidP="00C31EE4">
      <w:pPr>
        <w:tabs>
          <w:tab w:val="left" w:pos="1134"/>
          <w:tab w:val="left" w:pos="7371"/>
        </w:tabs>
        <w:spacing w:after="0" w:line="240" w:lineRule="auto"/>
        <w:ind w:left="6946"/>
        <w:rPr>
          <w:rFonts w:ascii="Arial" w:hAnsi="Arial" w:cs="Arial"/>
          <w:sz w:val="24"/>
          <w:szCs w:val="24"/>
          <w:lang w:val="lt-LT"/>
        </w:rPr>
      </w:pPr>
      <w:r w:rsidRPr="00E56DFC">
        <w:rPr>
          <w:rFonts w:ascii="Arial" w:hAnsi="Arial" w:cs="Arial"/>
          <w:sz w:val="24"/>
          <w:szCs w:val="24"/>
          <w:lang w:val="lt-LT"/>
        </w:rPr>
        <w:t xml:space="preserve">Energijos ar kuro, kurių </w:t>
      </w:r>
    </w:p>
    <w:p w14:paraId="4D5CE265" w14:textId="63BE3ED1" w:rsidR="00B0471A" w:rsidRPr="00E56DFC" w:rsidRDefault="00CF0C47" w:rsidP="00C31EE4">
      <w:pPr>
        <w:tabs>
          <w:tab w:val="left" w:pos="1134"/>
          <w:tab w:val="left" w:pos="7230"/>
        </w:tabs>
        <w:spacing w:after="0" w:line="240" w:lineRule="auto"/>
        <w:ind w:left="6946"/>
        <w:rPr>
          <w:rFonts w:ascii="Arial" w:hAnsi="Arial" w:cs="Arial"/>
          <w:sz w:val="24"/>
          <w:szCs w:val="24"/>
          <w:lang w:val="lt-LT"/>
        </w:rPr>
      </w:pPr>
      <w:r w:rsidRPr="00E56DFC">
        <w:rPr>
          <w:rFonts w:ascii="Arial" w:hAnsi="Arial" w:cs="Arial"/>
          <w:sz w:val="24"/>
          <w:szCs w:val="24"/>
          <w:lang w:val="lt-LT"/>
        </w:rPr>
        <w:t xml:space="preserve">reikia šilumos energijai </w:t>
      </w:r>
    </w:p>
    <w:p w14:paraId="69D45AF5" w14:textId="0F0BE825" w:rsidR="00CF0C47" w:rsidRPr="00E56DFC" w:rsidRDefault="00CF0C47" w:rsidP="00C31EE4">
      <w:pPr>
        <w:tabs>
          <w:tab w:val="left" w:pos="1134"/>
        </w:tabs>
        <w:spacing w:after="0" w:line="240" w:lineRule="auto"/>
        <w:ind w:left="6946"/>
        <w:rPr>
          <w:rFonts w:ascii="Arial" w:hAnsi="Arial" w:cs="Arial"/>
          <w:color w:val="FF0000"/>
          <w:sz w:val="24"/>
          <w:szCs w:val="24"/>
          <w:lang w:val="lt-LT"/>
        </w:rPr>
      </w:pPr>
      <w:r w:rsidRPr="00E56DFC">
        <w:rPr>
          <w:rFonts w:ascii="Arial" w:hAnsi="Arial" w:cs="Arial"/>
          <w:sz w:val="24"/>
          <w:szCs w:val="24"/>
          <w:lang w:val="lt-LT"/>
        </w:rPr>
        <w:t xml:space="preserve">gaminti Pirkimo komisijos </w:t>
      </w:r>
      <w:r w:rsidRPr="008963AA">
        <w:rPr>
          <w:rFonts w:ascii="Arial" w:hAnsi="Arial" w:cs="Arial"/>
          <w:sz w:val="24"/>
          <w:szCs w:val="24"/>
          <w:lang w:val="lt-LT"/>
        </w:rPr>
        <w:t>202</w:t>
      </w:r>
      <w:r w:rsidR="00D7395F" w:rsidRPr="008963AA">
        <w:rPr>
          <w:rFonts w:ascii="Arial" w:hAnsi="Arial" w:cs="Arial"/>
          <w:sz w:val="24"/>
          <w:szCs w:val="24"/>
          <w:lang w:val="lt-LT"/>
        </w:rPr>
        <w:t>6</w:t>
      </w:r>
      <w:r w:rsidRPr="008963AA">
        <w:rPr>
          <w:rFonts w:ascii="Arial" w:hAnsi="Arial" w:cs="Arial"/>
          <w:sz w:val="24"/>
          <w:szCs w:val="24"/>
          <w:lang w:val="lt-LT"/>
        </w:rPr>
        <w:t>-0</w:t>
      </w:r>
      <w:r w:rsidR="00D7395F" w:rsidRPr="008963AA">
        <w:rPr>
          <w:rFonts w:ascii="Arial" w:hAnsi="Arial" w:cs="Arial"/>
          <w:sz w:val="24"/>
          <w:szCs w:val="24"/>
          <w:lang w:val="lt-LT"/>
        </w:rPr>
        <w:t>8</w:t>
      </w:r>
      <w:r w:rsidRPr="008963AA">
        <w:rPr>
          <w:rFonts w:ascii="Arial" w:hAnsi="Arial" w:cs="Arial"/>
          <w:sz w:val="24"/>
          <w:szCs w:val="24"/>
          <w:lang w:val="lt-LT"/>
        </w:rPr>
        <w:t>-</w:t>
      </w:r>
      <w:r w:rsidR="008963AA" w:rsidRPr="008963AA">
        <w:rPr>
          <w:rFonts w:ascii="Arial" w:hAnsi="Arial" w:cs="Arial"/>
          <w:sz w:val="24"/>
          <w:szCs w:val="24"/>
          <w:lang w:val="lt-LT"/>
        </w:rPr>
        <w:t>26</w:t>
      </w:r>
      <w:r w:rsidRPr="008963AA">
        <w:rPr>
          <w:rFonts w:ascii="Arial" w:hAnsi="Arial" w:cs="Arial"/>
          <w:sz w:val="24"/>
          <w:szCs w:val="24"/>
          <w:lang w:val="lt-LT"/>
        </w:rPr>
        <w:t xml:space="preserve"> Protokolu </w:t>
      </w:r>
      <w:r w:rsidR="00007A11" w:rsidRPr="008963AA">
        <w:rPr>
          <w:rFonts w:ascii="Arial" w:hAnsi="Arial" w:cs="Arial"/>
          <w:sz w:val="24"/>
          <w:szCs w:val="24"/>
          <w:lang w:val="lt-LT"/>
        </w:rPr>
        <w:br/>
      </w:r>
      <w:r w:rsidRPr="008963AA">
        <w:rPr>
          <w:rFonts w:ascii="Arial" w:hAnsi="Arial" w:cs="Arial"/>
          <w:sz w:val="24"/>
          <w:szCs w:val="24"/>
          <w:lang w:val="lt-LT"/>
        </w:rPr>
        <w:t>Nr. GD1</w:t>
      </w:r>
    </w:p>
    <w:p w14:paraId="3F20E61F" w14:textId="77777777" w:rsidR="004A7904" w:rsidRPr="00E56DFC" w:rsidRDefault="004A7904" w:rsidP="00F76843">
      <w:pPr>
        <w:tabs>
          <w:tab w:val="left" w:pos="1134"/>
        </w:tabs>
        <w:spacing w:after="0" w:line="240" w:lineRule="auto"/>
        <w:ind w:firstLine="709"/>
        <w:jc w:val="right"/>
        <w:rPr>
          <w:rFonts w:ascii="Arial" w:hAnsi="Arial" w:cs="Arial"/>
          <w:b/>
          <w:color w:val="EE0000"/>
          <w:sz w:val="24"/>
          <w:szCs w:val="24"/>
          <w:lang w:val="lt-LT"/>
        </w:rPr>
      </w:pPr>
    </w:p>
    <w:p w14:paraId="1587203B" w14:textId="77777777" w:rsidR="00F76843" w:rsidRPr="00E56DFC" w:rsidRDefault="00F76843" w:rsidP="00F76843">
      <w:pPr>
        <w:tabs>
          <w:tab w:val="left" w:pos="1134"/>
        </w:tabs>
        <w:ind w:firstLine="709"/>
        <w:jc w:val="center"/>
        <w:rPr>
          <w:rFonts w:ascii="Arial" w:hAnsi="Arial" w:cs="Arial"/>
          <w:b/>
          <w:sz w:val="24"/>
          <w:szCs w:val="24"/>
          <w:lang w:val="lt-LT"/>
        </w:rPr>
      </w:pPr>
      <w:r w:rsidRPr="00E56DFC">
        <w:rPr>
          <w:rFonts w:ascii="Arial" w:hAnsi="Arial" w:cs="Arial"/>
          <w:b/>
          <w:sz w:val="24"/>
          <w:szCs w:val="24"/>
          <w:lang w:val="lt-LT"/>
        </w:rPr>
        <w:t>NENUTRŪKSTAMAS GAMTINIŲ DUJŲ SAUGOJIMAS IR TIEKIMAS</w:t>
      </w:r>
    </w:p>
    <w:p w14:paraId="7BEC2B35" w14:textId="77777777" w:rsidR="00F76843" w:rsidRPr="00E56DFC" w:rsidRDefault="00F76843" w:rsidP="00F76843">
      <w:pPr>
        <w:tabs>
          <w:tab w:val="left" w:pos="1134"/>
        </w:tabs>
        <w:ind w:firstLine="709"/>
        <w:jc w:val="center"/>
        <w:rPr>
          <w:rFonts w:ascii="Arial" w:hAnsi="Arial" w:cs="Arial"/>
          <w:b/>
          <w:sz w:val="24"/>
          <w:szCs w:val="24"/>
          <w:lang w:val="lt-LT"/>
        </w:rPr>
      </w:pPr>
      <w:r w:rsidRPr="00E56DFC">
        <w:rPr>
          <w:rFonts w:ascii="Arial" w:hAnsi="Arial" w:cs="Arial"/>
          <w:b/>
          <w:sz w:val="24"/>
          <w:szCs w:val="24"/>
          <w:lang w:val="lt-LT"/>
        </w:rPr>
        <w:t>ATVIRO KONKURSO SĄLYGOS</w:t>
      </w:r>
    </w:p>
    <w:p w14:paraId="2E427DCD" w14:textId="77777777" w:rsidR="00F76843" w:rsidRDefault="00F76843" w:rsidP="008C308B">
      <w:pPr>
        <w:pStyle w:val="Sraopastraipa"/>
        <w:numPr>
          <w:ilvl w:val="1"/>
          <w:numId w:val="1"/>
        </w:numPr>
        <w:tabs>
          <w:tab w:val="left" w:pos="709"/>
        </w:tabs>
        <w:spacing w:before="200" w:after="200" w:line="276" w:lineRule="auto"/>
        <w:ind w:left="0" w:firstLine="0"/>
        <w:jc w:val="center"/>
        <w:rPr>
          <w:rFonts w:ascii="Arial" w:hAnsi="Arial" w:cs="Arial"/>
          <w:b/>
          <w:sz w:val="24"/>
          <w:szCs w:val="24"/>
          <w:lang w:val="lt-LT"/>
        </w:rPr>
      </w:pPr>
      <w:r w:rsidRPr="00E56DFC">
        <w:rPr>
          <w:rFonts w:ascii="Arial" w:hAnsi="Arial" w:cs="Arial"/>
          <w:b/>
          <w:sz w:val="24"/>
          <w:szCs w:val="24"/>
          <w:lang w:val="lt-LT"/>
        </w:rPr>
        <w:t>BENDROSIOS NUOSTATOS</w:t>
      </w:r>
    </w:p>
    <w:p w14:paraId="51B68124" w14:textId="77777777" w:rsidR="001A1F9B" w:rsidRPr="00E56DFC" w:rsidRDefault="001A1F9B" w:rsidP="001A1F9B">
      <w:pPr>
        <w:pStyle w:val="Sraopastraipa"/>
        <w:tabs>
          <w:tab w:val="left" w:pos="709"/>
        </w:tabs>
        <w:spacing w:before="200" w:after="200" w:line="276" w:lineRule="auto"/>
        <w:ind w:left="0"/>
        <w:rPr>
          <w:rFonts w:ascii="Arial" w:hAnsi="Arial" w:cs="Arial"/>
          <w:b/>
          <w:sz w:val="24"/>
          <w:szCs w:val="24"/>
          <w:lang w:val="lt-LT"/>
        </w:rPr>
      </w:pPr>
    </w:p>
    <w:p w14:paraId="1A921AB5" w14:textId="77777777" w:rsidR="00F76843" w:rsidRPr="00E56DFC" w:rsidRDefault="00F76843" w:rsidP="00DB4A26">
      <w:pPr>
        <w:pStyle w:val="Sraopastraipa"/>
        <w:numPr>
          <w:ilvl w:val="1"/>
          <w:numId w:val="2"/>
        </w:numPr>
        <w:tabs>
          <w:tab w:val="left" w:pos="1134"/>
        </w:tabs>
        <w:ind w:left="709" w:hanging="709"/>
        <w:rPr>
          <w:rFonts w:ascii="Arial" w:hAnsi="Arial" w:cs="Arial"/>
          <w:sz w:val="24"/>
          <w:szCs w:val="24"/>
          <w:lang w:val="lt-LT"/>
        </w:rPr>
      </w:pPr>
      <w:r w:rsidRPr="00E56DFC">
        <w:rPr>
          <w:rFonts w:ascii="Arial" w:hAnsi="Arial" w:cs="Arial"/>
          <w:sz w:val="24"/>
          <w:szCs w:val="24"/>
          <w:lang w:val="lt-LT"/>
        </w:rPr>
        <w:t>Akcinė bendrovė „Klaipėdos energija“ (toliau – Įsigyjančioji organizacija) atviro konkurso būdu numato įsigyti nenutrūkstamą gamtinių dujų (toliau – GD) saugojimą ir tiekimą (toliau – Pirkimas).</w:t>
      </w:r>
    </w:p>
    <w:p w14:paraId="7217472D" w14:textId="77777777" w:rsidR="00F76843" w:rsidRPr="00E56DFC" w:rsidRDefault="00F76843" w:rsidP="00DB4A26">
      <w:pPr>
        <w:pStyle w:val="Sraopastraipa"/>
        <w:numPr>
          <w:ilvl w:val="1"/>
          <w:numId w:val="2"/>
        </w:numPr>
        <w:tabs>
          <w:tab w:val="left" w:pos="1134"/>
        </w:tabs>
        <w:ind w:left="709" w:hanging="709"/>
        <w:rPr>
          <w:rFonts w:ascii="Arial" w:hAnsi="Arial" w:cs="Arial"/>
          <w:sz w:val="24"/>
          <w:szCs w:val="24"/>
          <w:lang w:val="lt-LT"/>
        </w:rPr>
      </w:pPr>
      <w:r w:rsidRPr="00E56DFC">
        <w:rPr>
          <w:rFonts w:ascii="Arial" w:hAnsi="Arial" w:cs="Arial"/>
          <w:sz w:val="24"/>
          <w:szCs w:val="24"/>
          <w:lang w:val="lt-LT"/>
        </w:rPr>
        <w:t xml:space="preserve">Pirkimas vykdomas vadovaujantis aktualios redakcijos Įmonių, veikiančių energetikos srityje, energijos ar kuro, kurių reikia elektros ir šilumos energijai gaminti, pirkimų taisyklėmis, patvirtintomis </w:t>
      </w:r>
      <w:r w:rsidRPr="00DB4A26">
        <w:rPr>
          <w:rFonts w:ascii="Arial" w:hAnsi="Arial" w:cs="Arial"/>
          <w:b/>
          <w:bCs/>
          <w:sz w:val="24"/>
          <w:szCs w:val="24"/>
          <w:lang w:val="lt-LT"/>
        </w:rPr>
        <w:t xml:space="preserve">Lietuvos Respublikos Vyriausybės 2003 m. kovo 3 d. nutarimu Nr. 277 „Dėl įmonių, veikiančių energetikos srityje, energijos ar kuro, kurių reikia elektros ir šilumos energijai gaminti, pirkimų taisyklių patvirtinimo“ </w:t>
      </w:r>
      <w:r w:rsidRPr="00E56DFC">
        <w:rPr>
          <w:rFonts w:ascii="Arial" w:hAnsi="Arial" w:cs="Arial"/>
          <w:sz w:val="24"/>
          <w:szCs w:val="24"/>
          <w:lang w:val="lt-LT"/>
        </w:rPr>
        <w:t>(toliau – Taisyklės), bei kitais Lietuvos Respublikos teisės aktais ir šiomis Pirkimo sąlygomis.</w:t>
      </w:r>
    </w:p>
    <w:p w14:paraId="021276BF" w14:textId="77777777" w:rsidR="00F76843" w:rsidRPr="00E56DFC" w:rsidRDefault="00F76843" w:rsidP="00DB4A26">
      <w:pPr>
        <w:pStyle w:val="Sraopastraipa"/>
        <w:numPr>
          <w:ilvl w:val="1"/>
          <w:numId w:val="2"/>
        </w:numPr>
        <w:tabs>
          <w:tab w:val="left" w:pos="1134"/>
        </w:tabs>
        <w:ind w:left="709" w:hanging="709"/>
        <w:rPr>
          <w:rFonts w:ascii="Arial" w:hAnsi="Arial" w:cs="Arial"/>
          <w:sz w:val="24"/>
          <w:szCs w:val="24"/>
          <w:lang w:val="lt-LT"/>
        </w:rPr>
      </w:pPr>
      <w:r w:rsidRPr="00E56DFC">
        <w:rPr>
          <w:rFonts w:ascii="Arial" w:hAnsi="Arial" w:cs="Arial"/>
          <w:sz w:val="24"/>
          <w:szCs w:val="24"/>
          <w:lang w:val="lt-LT"/>
        </w:rPr>
        <w:t>Pirkimo sąlygose vartojamo pagrindinės sąvokos yra apibrėžiamos Taisyklėse.</w:t>
      </w:r>
    </w:p>
    <w:p w14:paraId="1962385C" w14:textId="77777777" w:rsidR="00F76843" w:rsidRPr="00E56DFC" w:rsidRDefault="00F76843" w:rsidP="00DB4A26">
      <w:pPr>
        <w:pStyle w:val="Sraopastraipa"/>
        <w:numPr>
          <w:ilvl w:val="1"/>
          <w:numId w:val="2"/>
        </w:numPr>
        <w:tabs>
          <w:tab w:val="left" w:pos="1134"/>
        </w:tabs>
        <w:ind w:left="709" w:hanging="709"/>
        <w:rPr>
          <w:rFonts w:ascii="Arial" w:hAnsi="Arial" w:cs="Arial"/>
          <w:sz w:val="24"/>
          <w:szCs w:val="24"/>
          <w:lang w:val="lt-LT"/>
        </w:rPr>
      </w:pPr>
      <w:r w:rsidRPr="00E56DFC">
        <w:rPr>
          <w:rFonts w:ascii="Arial" w:hAnsi="Arial" w:cs="Arial"/>
          <w:sz w:val="24"/>
          <w:szCs w:val="24"/>
          <w:lang w:val="lt-LT"/>
        </w:rPr>
        <w:t>Išankstinis informacinis skelbimas apie Pirkimą nebuvo paskelbtas.</w:t>
      </w:r>
    </w:p>
    <w:p w14:paraId="6818D306" w14:textId="77777777" w:rsidR="00F76843" w:rsidRPr="00E56DFC" w:rsidRDefault="00F76843" w:rsidP="00DB4A26">
      <w:pPr>
        <w:pStyle w:val="Sraopastraipa"/>
        <w:numPr>
          <w:ilvl w:val="1"/>
          <w:numId w:val="2"/>
        </w:numPr>
        <w:tabs>
          <w:tab w:val="left" w:pos="1134"/>
        </w:tabs>
        <w:ind w:left="709" w:hanging="709"/>
        <w:rPr>
          <w:rFonts w:ascii="Arial" w:hAnsi="Arial" w:cs="Arial"/>
          <w:sz w:val="24"/>
          <w:szCs w:val="24"/>
          <w:lang w:val="lt-LT"/>
        </w:rPr>
      </w:pPr>
      <w:r w:rsidRPr="00E56DFC">
        <w:rPr>
          <w:rFonts w:ascii="Arial" w:hAnsi="Arial" w:cs="Arial"/>
          <w:sz w:val="24"/>
          <w:szCs w:val="24"/>
          <w:lang w:val="lt-LT"/>
        </w:rPr>
        <w:t>Pirkimas atliekamas laikantis lygiateisiškumo, nediskriminavimo, abipusio pripažinimo, proporcingumo, skaidrumo ir protingumo principų ir konfidencialumo bei nešališkumo reikalavimų.</w:t>
      </w:r>
    </w:p>
    <w:p w14:paraId="1B648777" w14:textId="77777777" w:rsidR="00F76843" w:rsidRPr="00E56DFC" w:rsidRDefault="00F76843" w:rsidP="00DB4A26">
      <w:pPr>
        <w:pStyle w:val="Sraopastraipa"/>
        <w:numPr>
          <w:ilvl w:val="1"/>
          <w:numId w:val="2"/>
        </w:numPr>
        <w:tabs>
          <w:tab w:val="left" w:pos="1134"/>
        </w:tabs>
        <w:ind w:left="709" w:hanging="709"/>
        <w:rPr>
          <w:rFonts w:ascii="Arial" w:hAnsi="Arial" w:cs="Arial"/>
          <w:sz w:val="24"/>
          <w:szCs w:val="24"/>
          <w:lang w:val="lt-LT"/>
        </w:rPr>
      </w:pPr>
      <w:r w:rsidRPr="00E56DFC">
        <w:rPr>
          <w:rFonts w:ascii="Arial" w:hAnsi="Arial" w:cs="Arial"/>
          <w:sz w:val="24"/>
          <w:szCs w:val="24"/>
          <w:lang w:val="lt-LT"/>
        </w:rPr>
        <w:t>Įsigyjančioji organizacija yra pridėtinės vertės mokesčio (toliau – PVM) mokėtoja.</w:t>
      </w:r>
    </w:p>
    <w:p w14:paraId="7AADA47D" w14:textId="77777777" w:rsidR="00F76843" w:rsidRPr="00E56DFC" w:rsidRDefault="00F76843" w:rsidP="00DB4A26">
      <w:pPr>
        <w:pStyle w:val="Sraopastraipa"/>
        <w:numPr>
          <w:ilvl w:val="1"/>
          <w:numId w:val="2"/>
        </w:numPr>
        <w:tabs>
          <w:tab w:val="left" w:pos="1134"/>
        </w:tabs>
        <w:ind w:left="709" w:hanging="709"/>
        <w:rPr>
          <w:rFonts w:ascii="Arial" w:hAnsi="Arial" w:cs="Arial"/>
          <w:sz w:val="24"/>
          <w:szCs w:val="24"/>
          <w:lang w:val="lt-LT"/>
        </w:rPr>
      </w:pPr>
      <w:r w:rsidRPr="00E56DFC">
        <w:rPr>
          <w:rFonts w:ascii="Arial" w:hAnsi="Arial" w:cs="Arial"/>
          <w:sz w:val="24"/>
          <w:szCs w:val="24"/>
          <w:u w:val="single"/>
          <w:lang w:val="lt-LT"/>
        </w:rPr>
        <w:t>Visos Pirkimo sąlygos nustatytos Pirkimo dokumentuose, kuriuos sudaro:</w:t>
      </w:r>
    </w:p>
    <w:p w14:paraId="728C3B74" w14:textId="77777777" w:rsidR="00F76843" w:rsidRPr="00E56DFC" w:rsidRDefault="00F76843" w:rsidP="00DB4A26">
      <w:pPr>
        <w:pStyle w:val="Sraopastraipa"/>
        <w:numPr>
          <w:ilvl w:val="2"/>
          <w:numId w:val="2"/>
        </w:numPr>
        <w:tabs>
          <w:tab w:val="left" w:pos="1418"/>
        </w:tabs>
        <w:spacing w:after="0"/>
        <w:ind w:left="709" w:firstLine="0"/>
        <w:contextualSpacing w:val="0"/>
        <w:rPr>
          <w:rFonts w:ascii="Arial" w:hAnsi="Arial" w:cs="Arial"/>
          <w:sz w:val="24"/>
          <w:szCs w:val="24"/>
          <w:lang w:val="lt-LT"/>
        </w:rPr>
      </w:pPr>
      <w:r w:rsidRPr="00E56DFC">
        <w:rPr>
          <w:rFonts w:ascii="Arial" w:hAnsi="Arial" w:cs="Arial"/>
          <w:sz w:val="24"/>
          <w:szCs w:val="24"/>
          <w:lang w:val="lt-LT"/>
        </w:rPr>
        <w:t xml:space="preserve"> skelbimas apie Pirkimą;</w:t>
      </w:r>
    </w:p>
    <w:p w14:paraId="08D1CEA6" w14:textId="77777777" w:rsidR="00F76843" w:rsidRPr="00E56DFC" w:rsidRDefault="00F76843" w:rsidP="00DB4A26">
      <w:pPr>
        <w:pStyle w:val="Sraopastraipa"/>
        <w:numPr>
          <w:ilvl w:val="2"/>
          <w:numId w:val="2"/>
        </w:numPr>
        <w:tabs>
          <w:tab w:val="left" w:pos="1418"/>
        </w:tabs>
        <w:spacing w:after="0" w:line="240" w:lineRule="auto"/>
        <w:ind w:left="0" w:firstLine="709"/>
        <w:contextualSpacing w:val="0"/>
        <w:rPr>
          <w:rFonts w:ascii="Arial" w:hAnsi="Arial" w:cs="Arial"/>
          <w:sz w:val="24"/>
          <w:szCs w:val="24"/>
          <w:lang w:val="lt-LT"/>
        </w:rPr>
      </w:pPr>
      <w:r w:rsidRPr="00E56DFC">
        <w:rPr>
          <w:rFonts w:ascii="Arial" w:hAnsi="Arial" w:cs="Arial"/>
          <w:sz w:val="24"/>
          <w:szCs w:val="24"/>
          <w:lang w:val="lt-LT"/>
        </w:rPr>
        <w:t xml:space="preserve"> Pirkimo sąlygos (kartu su priedais);</w:t>
      </w:r>
    </w:p>
    <w:p w14:paraId="73F1735E" w14:textId="77777777" w:rsidR="00F76843" w:rsidRPr="00E56DFC" w:rsidRDefault="00F76843" w:rsidP="00DB4A26">
      <w:pPr>
        <w:numPr>
          <w:ilvl w:val="2"/>
          <w:numId w:val="2"/>
        </w:numPr>
        <w:tabs>
          <w:tab w:val="left" w:pos="709"/>
          <w:tab w:val="left" w:pos="1418"/>
        </w:tabs>
        <w:spacing w:after="0" w:line="240" w:lineRule="auto"/>
        <w:ind w:left="1418" w:hanging="709"/>
        <w:rPr>
          <w:rFonts w:ascii="Arial" w:hAnsi="Arial" w:cs="Arial"/>
          <w:sz w:val="24"/>
          <w:szCs w:val="24"/>
          <w:lang w:val="lt-LT"/>
        </w:rPr>
      </w:pPr>
      <w:r w:rsidRPr="00E56DFC">
        <w:rPr>
          <w:rFonts w:ascii="Arial" w:hAnsi="Arial" w:cs="Arial"/>
          <w:sz w:val="24"/>
          <w:szCs w:val="24"/>
          <w:lang w:val="lt-LT"/>
        </w:rPr>
        <w:t xml:space="preserve"> dokumentų paaiškinimai (patikslinimai), taip pat atsakymai į Tiekėjų klausimus (jeigu bus);</w:t>
      </w:r>
    </w:p>
    <w:p w14:paraId="10E3DEC7" w14:textId="77777777" w:rsidR="00F76843" w:rsidRPr="00E56DFC" w:rsidRDefault="00F76843" w:rsidP="00DB4A26">
      <w:pPr>
        <w:numPr>
          <w:ilvl w:val="2"/>
          <w:numId w:val="2"/>
        </w:numPr>
        <w:tabs>
          <w:tab w:val="left" w:pos="1418"/>
        </w:tabs>
        <w:spacing w:after="0" w:line="240" w:lineRule="auto"/>
        <w:ind w:left="0" w:firstLine="709"/>
        <w:rPr>
          <w:rFonts w:ascii="Arial" w:hAnsi="Arial" w:cs="Arial"/>
          <w:sz w:val="24"/>
          <w:szCs w:val="24"/>
          <w:lang w:val="lt-LT"/>
        </w:rPr>
      </w:pPr>
      <w:r w:rsidRPr="00E56DFC">
        <w:rPr>
          <w:rFonts w:ascii="Arial" w:hAnsi="Arial" w:cs="Arial"/>
          <w:sz w:val="24"/>
          <w:szCs w:val="24"/>
          <w:lang w:val="lt-LT"/>
        </w:rPr>
        <w:t xml:space="preserve"> kita Įsigyjančiosios organizacijos pateikta informacija.</w:t>
      </w:r>
    </w:p>
    <w:p w14:paraId="359B219C" w14:textId="09CAA216" w:rsidR="000F090D" w:rsidRPr="00ED26F0" w:rsidRDefault="000F090D" w:rsidP="00DB4A26">
      <w:pPr>
        <w:pStyle w:val="Sraopastraipa"/>
        <w:numPr>
          <w:ilvl w:val="1"/>
          <w:numId w:val="2"/>
        </w:numPr>
        <w:tabs>
          <w:tab w:val="left" w:pos="1134"/>
        </w:tabs>
        <w:ind w:left="709" w:hanging="709"/>
        <w:rPr>
          <w:rFonts w:ascii="Arial" w:hAnsi="Arial" w:cs="Arial"/>
          <w:color w:val="0070C0"/>
          <w:sz w:val="24"/>
          <w:szCs w:val="24"/>
          <w:lang w:val="lt-LT"/>
        </w:rPr>
      </w:pPr>
      <w:r w:rsidRPr="00ED26F0">
        <w:rPr>
          <w:rFonts w:ascii="Arial" w:hAnsi="Arial" w:cs="Arial"/>
          <w:sz w:val="24"/>
          <w:szCs w:val="24"/>
          <w:lang w:val="lt-LT"/>
        </w:rPr>
        <w:t xml:space="preserve">Pirkime gali dalyvauti ir pasiūlymus gali pateikti tik CVP IS registruoti teikėjai. Tiekėjai gali užsiregistruoti CVP IS adresu </w:t>
      </w:r>
      <w:r w:rsidRPr="00ED26F0">
        <w:rPr>
          <w:rFonts w:ascii="Arial" w:hAnsi="Arial" w:cs="Arial"/>
          <w:color w:val="0070C0"/>
          <w:sz w:val="24"/>
          <w:szCs w:val="24"/>
          <w:lang w:val="lt-LT"/>
        </w:rPr>
        <w:t xml:space="preserve">https://viesiejipirkimai.lt. </w:t>
      </w:r>
    </w:p>
    <w:p w14:paraId="131B44C4" w14:textId="284F0C60" w:rsidR="000F090D" w:rsidRPr="00ED26F0" w:rsidRDefault="000F090D" w:rsidP="00DB4A26">
      <w:pPr>
        <w:pStyle w:val="Sraopastraipa"/>
        <w:numPr>
          <w:ilvl w:val="1"/>
          <w:numId w:val="2"/>
        </w:numPr>
        <w:tabs>
          <w:tab w:val="left" w:pos="1134"/>
        </w:tabs>
        <w:ind w:left="709" w:hanging="709"/>
        <w:rPr>
          <w:rFonts w:ascii="Arial" w:hAnsi="Arial" w:cs="Arial"/>
          <w:sz w:val="24"/>
          <w:szCs w:val="24"/>
          <w:lang w:val="lt-LT"/>
        </w:rPr>
      </w:pPr>
      <w:r w:rsidRPr="00ED26F0">
        <w:rPr>
          <w:rFonts w:ascii="Arial" w:hAnsi="Arial" w:cs="Arial"/>
          <w:sz w:val="24"/>
          <w:szCs w:val="24"/>
          <w:lang w:val="lt-LT"/>
        </w:rPr>
        <w:t xml:space="preserve">Pasiūlymai pateikti CVP IS susirašinėjimo priemonėmis ir/ar pateikti ne CVP IS priemonėmis (pvz. popierinėje laikmenoje vokuose) bus grąžinami tiekėjams, bus laikomi negautais ir nebus vertinami. </w:t>
      </w:r>
    </w:p>
    <w:p w14:paraId="439E93DB" w14:textId="6079A052" w:rsidR="000F090D" w:rsidRPr="00ED26F0" w:rsidRDefault="000F090D" w:rsidP="00DB4A26">
      <w:pPr>
        <w:pStyle w:val="Sraopastraipa"/>
        <w:numPr>
          <w:ilvl w:val="1"/>
          <w:numId w:val="2"/>
        </w:numPr>
        <w:tabs>
          <w:tab w:val="left" w:pos="1134"/>
        </w:tabs>
        <w:ind w:left="709" w:hanging="709"/>
        <w:rPr>
          <w:rFonts w:ascii="Arial" w:hAnsi="Arial" w:cs="Arial"/>
          <w:sz w:val="24"/>
          <w:szCs w:val="24"/>
          <w:lang w:val="lt-LT"/>
        </w:rPr>
      </w:pPr>
      <w:r w:rsidRPr="00ED26F0">
        <w:rPr>
          <w:rFonts w:ascii="Arial" w:hAnsi="Arial" w:cs="Arial"/>
          <w:sz w:val="24"/>
          <w:szCs w:val="24"/>
          <w:lang w:val="lt-LT"/>
        </w:rPr>
        <w:t xml:space="preserve">Bet kokia informacija, dokumentų paaiškinimai, pranešimai ar kitas Įsigyjančiosios organizacijos ir tiekėjo susirašinėjimas yra vykdomas tik Centrinės viešųjų pirkimų informacinės sistemos (toliau – CVP IS) priemonėmis adresu </w:t>
      </w:r>
      <w:r w:rsidRPr="00ED26F0">
        <w:rPr>
          <w:rFonts w:ascii="Arial" w:hAnsi="Arial" w:cs="Arial"/>
          <w:color w:val="0070C0"/>
          <w:sz w:val="24"/>
          <w:szCs w:val="24"/>
          <w:lang w:val="lt-LT"/>
        </w:rPr>
        <w:t>https://viesiejipirkimai.lt</w:t>
      </w:r>
      <w:r w:rsidRPr="00ED26F0">
        <w:rPr>
          <w:rFonts w:ascii="Arial" w:hAnsi="Arial" w:cs="Arial"/>
          <w:sz w:val="24"/>
          <w:szCs w:val="24"/>
          <w:lang w:val="lt-LT"/>
        </w:rPr>
        <w:t xml:space="preserve">. Dokumentų paaiškinimai taip pat skelbiami Įsigyjančiosios organizacijos interneto svetainėje adresu </w:t>
      </w:r>
      <w:r w:rsidRPr="00ED26F0">
        <w:rPr>
          <w:rFonts w:ascii="Arial" w:hAnsi="Arial" w:cs="Arial"/>
          <w:color w:val="0070C0"/>
          <w:sz w:val="24"/>
          <w:szCs w:val="24"/>
          <w:lang w:val="lt-LT"/>
        </w:rPr>
        <w:t>www.</w:t>
      </w:r>
      <w:r w:rsidR="00592733" w:rsidRPr="00ED26F0">
        <w:rPr>
          <w:rFonts w:ascii="Arial" w:hAnsi="Arial" w:cs="Arial"/>
          <w:color w:val="0070C0"/>
          <w:sz w:val="24"/>
          <w:szCs w:val="24"/>
          <w:lang w:val="lt-LT"/>
        </w:rPr>
        <w:t>klenergija</w:t>
      </w:r>
      <w:r w:rsidRPr="00ED26F0">
        <w:rPr>
          <w:rFonts w:ascii="Arial" w:hAnsi="Arial" w:cs="Arial"/>
          <w:color w:val="0070C0"/>
          <w:sz w:val="24"/>
          <w:szCs w:val="24"/>
          <w:lang w:val="lt-LT"/>
        </w:rPr>
        <w:t>.lt.</w:t>
      </w:r>
      <w:r w:rsidRPr="00ED26F0">
        <w:rPr>
          <w:rFonts w:ascii="Arial" w:hAnsi="Arial" w:cs="Arial"/>
          <w:sz w:val="24"/>
          <w:szCs w:val="24"/>
          <w:lang w:val="lt-LT"/>
        </w:rPr>
        <w:t xml:space="preserve"> </w:t>
      </w:r>
    </w:p>
    <w:p w14:paraId="73F3A5FD" w14:textId="77777777" w:rsidR="00F76843" w:rsidRPr="00E56DFC" w:rsidRDefault="00F76843" w:rsidP="00F76843">
      <w:pPr>
        <w:tabs>
          <w:tab w:val="left" w:pos="1134"/>
        </w:tabs>
        <w:spacing w:after="0" w:line="240" w:lineRule="auto"/>
        <w:jc w:val="both"/>
        <w:rPr>
          <w:rFonts w:ascii="Arial" w:hAnsi="Arial" w:cs="Arial"/>
          <w:sz w:val="24"/>
          <w:szCs w:val="24"/>
          <w:lang w:val="lt-LT"/>
        </w:rPr>
      </w:pPr>
    </w:p>
    <w:p w14:paraId="6533D797" w14:textId="77777777" w:rsidR="00F76843" w:rsidRPr="00E56DFC" w:rsidRDefault="00F76843" w:rsidP="00F76843">
      <w:pPr>
        <w:pStyle w:val="Sraopastraipa"/>
        <w:numPr>
          <w:ilvl w:val="0"/>
          <w:numId w:val="2"/>
        </w:numPr>
        <w:tabs>
          <w:tab w:val="left" w:pos="1134"/>
        </w:tabs>
        <w:ind w:left="0" w:firstLine="709"/>
        <w:jc w:val="center"/>
        <w:rPr>
          <w:rFonts w:ascii="Arial" w:hAnsi="Arial" w:cs="Arial"/>
          <w:b/>
          <w:sz w:val="24"/>
          <w:szCs w:val="24"/>
          <w:lang w:val="lt-LT"/>
        </w:rPr>
      </w:pPr>
      <w:r w:rsidRPr="00E56DFC">
        <w:rPr>
          <w:rFonts w:ascii="Arial" w:hAnsi="Arial" w:cs="Arial"/>
          <w:b/>
          <w:sz w:val="24"/>
          <w:szCs w:val="24"/>
          <w:lang w:val="lt-LT"/>
        </w:rPr>
        <w:t>PIRKIMO OBJEKTAS</w:t>
      </w:r>
    </w:p>
    <w:p w14:paraId="10E29F4A" w14:textId="77777777" w:rsidR="00F76843" w:rsidRPr="00E56DFC" w:rsidRDefault="00F76843" w:rsidP="00F76843">
      <w:pPr>
        <w:pStyle w:val="Sraopastraipa"/>
        <w:tabs>
          <w:tab w:val="left" w:pos="1134"/>
        </w:tabs>
        <w:ind w:left="0" w:firstLine="709"/>
        <w:jc w:val="both"/>
        <w:rPr>
          <w:rFonts w:ascii="Arial" w:hAnsi="Arial" w:cs="Arial"/>
          <w:b/>
          <w:sz w:val="24"/>
          <w:szCs w:val="24"/>
          <w:lang w:val="lt-LT"/>
        </w:rPr>
      </w:pPr>
    </w:p>
    <w:p w14:paraId="61058EC8" w14:textId="5503B102" w:rsidR="00F76843" w:rsidRPr="006C2CC7" w:rsidRDefault="00F76843" w:rsidP="006C2CC7">
      <w:pPr>
        <w:pStyle w:val="Sraopastraipa"/>
        <w:numPr>
          <w:ilvl w:val="1"/>
          <w:numId w:val="2"/>
        </w:numPr>
        <w:ind w:left="709" w:hanging="709"/>
        <w:rPr>
          <w:rFonts w:ascii="Arial" w:hAnsi="Arial" w:cs="Arial"/>
          <w:sz w:val="24"/>
          <w:szCs w:val="24"/>
          <w:lang w:val="lt-LT"/>
        </w:rPr>
      </w:pPr>
      <w:r w:rsidRPr="006C2CC7">
        <w:rPr>
          <w:rFonts w:ascii="Arial" w:hAnsi="Arial" w:cs="Arial"/>
          <w:sz w:val="24"/>
          <w:szCs w:val="24"/>
          <w:lang w:val="lt-LT"/>
        </w:rPr>
        <w:lastRenderedPageBreak/>
        <w:t>Pirkimo objektas</w:t>
      </w:r>
      <w:r w:rsidR="00113EF9" w:rsidRPr="006C2CC7">
        <w:rPr>
          <w:rFonts w:ascii="Arial" w:hAnsi="Arial" w:cs="Arial"/>
          <w:sz w:val="24"/>
          <w:szCs w:val="24"/>
          <w:lang w:val="lt-LT"/>
        </w:rPr>
        <w:t>:</w:t>
      </w:r>
      <w:r w:rsidRPr="006C2CC7">
        <w:rPr>
          <w:rFonts w:ascii="Arial" w:hAnsi="Arial" w:cs="Arial"/>
          <w:sz w:val="24"/>
          <w:szCs w:val="24"/>
          <w:lang w:val="lt-LT"/>
        </w:rPr>
        <w:t xml:space="preserve"> </w:t>
      </w:r>
      <w:r w:rsidRPr="006C2CC7">
        <w:rPr>
          <w:rFonts w:ascii="Arial" w:hAnsi="Arial" w:cs="Arial"/>
          <w:b/>
          <w:bCs/>
          <w:sz w:val="24"/>
          <w:szCs w:val="24"/>
          <w:lang w:val="lt-LT"/>
        </w:rPr>
        <w:t>nenutrūkstamo</w:t>
      </w:r>
      <w:r w:rsidRPr="006C2CC7">
        <w:rPr>
          <w:rFonts w:ascii="Arial" w:hAnsi="Arial" w:cs="Arial"/>
          <w:sz w:val="24"/>
          <w:szCs w:val="24"/>
          <w:lang w:val="lt-LT"/>
        </w:rPr>
        <w:t xml:space="preserve"> </w:t>
      </w:r>
      <w:r w:rsidRPr="006C2CC7">
        <w:rPr>
          <w:rFonts w:ascii="Arial" w:hAnsi="Arial" w:cs="Arial"/>
          <w:b/>
          <w:sz w:val="24"/>
          <w:szCs w:val="24"/>
          <w:lang w:val="lt-LT"/>
        </w:rPr>
        <w:t>gamtinių dujų atsargų saugojimo paslaugos</w:t>
      </w:r>
      <w:r w:rsidRPr="006C2CC7">
        <w:rPr>
          <w:rFonts w:ascii="Arial" w:hAnsi="Arial" w:cs="Arial"/>
          <w:sz w:val="24"/>
          <w:szCs w:val="24"/>
          <w:lang w:val="lt-LT"/>
        </w:rPr>
        <w:t xml:space="preserve"> </w:t>
      </w:r>
      <w:r w:rsidR="00262896" w:rsidRPr="006C2CC7">
        <w:rPr>
          <w:rFonts w:ascii="Arial" w:hAnsi="Arial" w:cs="Arial"/>
          <w:sz w:val="24"/>
          <w:szCs w:val="24"/>
          <w:lang w:val="lt-LT"/>
        </w:rPr>
        <w:t xml:space="preserve">ir, esant teisės aktuose numatytoms aplinkybėms, tiekimas </w:t>
      </w:r>
      <w:r w:rsidRPr="006C2CC7">
        <w:rPr>
          <w:rFonts w:ascii="Arial" w:hAnsi="Arial" w:cs="Arial"/>
          <w:sz w:val="24"/>
          <w:szCs w:val="24"/>
          <w:lang w:val="lt-LT"/>
        </w:rPr>
        <w:t>(toliau – Paslaugos)</w:t>
      </w:r>
      <w:r w:rsidR="006C2CC7" w:rsidRPr="006C2CC7">
        <w:rPr>
          <w:rFonts w:ascii="Arial" w:hAnsi="Arial" w:cs="Arial"/>
          <w:sz w:val="24"/>
          <w:szCs w:val="24"/>
          <w:lang w:val="lt-LT"/>
        </w:rPr>
        <w:t xml:space="preserve"> ir </w:t>
      </w:r>
      <w:r w:rsidRPr="006C2CC7">
        <w:rPr>
          <w:rFonts w:ascii="Arial" w:hAnsi="Arial" w:cs="Arial"/>
          <w:b/>
          <w:sz w:val="24"/>
          <w:szCs w:val="24"/>
          <w:lang w:val="lt-LT"/>
        </w:rPr>
        <w:t xml:space="preserve">gamtinių dujų </w:t>
      </w:r>
      <w:r w:rsidR="00436995" w:rsidRPr="006C2CC7">
        <w:rPr>
          <w:rFonts w:ascii="Arial" w:hAnsi="Arial" w:cs="Arial"/>
          <w:b/>
          <w:sz w:val="24"/>
          <w:szCs w:val="24"/>
          <w:lang w:val="lt-LT"/>
        </w:rPr>
        <w:t>atsargos</w:t>
      </w:r>
      <w:r w:rsidR="00A22605" w:rsidRPr="006C2CC7">
        <w:rPr>
          <w:rFonts w:ascii="Arial" w:hAnsi="Arial" w:cs="Arial"/>
          <w:b/>
          <w:sz w:val="24"/>
          <w:szCs w:val="24"/>
          <w:lang w:val="lt-LT"/>
        </w:rPr>
        <w:t xml:space="preserve"> </w:t>
      </w:r>
      <w:r w:rsidRPr="006C2CC7">
        <w:rPr>
          <w:rFonts w:ascii="Arial" w:hAnsi="Arial" w:cs="Arial"/>
          <w:sz w:val="24"/>
          <w:szCs w:val="24"/>
          <w:lang w:val="lt-LT"/>
        </w:rPr>
        <w:t>(toliau – Prekės, Kuras). Pirkimo objektas aprašytas Pirkimo sąlygų priede Nr. 1 „Techninė specifikacija“.</w:t>
      </w:r>
    </w:p>
    <w:p w14:paraId="2D4371A3" w14:textId="3095AB0D" w:rsidR="00F76843" w:rsidRPr="008963AA" w:rsidRDefault="00F76843" w:rsidP="001A1F9B">
      <w:pPr>
        <w:pStyle w:val="Sraopastraipa"/>
        <w:numPr>
          <w:ilvl w:val="1"/>
          <w:numId w:val="2"/>
        </w:numPr>
        <w:tabs>
          <w:tab w:val="left" w:pos="1134"/>
        </w:tabs>
        <w:ind w:left="709" w:hanging="709"/>
        <w:rPr>
          <w:rFonts w:ascii="Arial" w:hAnsi="Arial" w:cs="Arial"/>
          <w:b/>
          <w:sz w:val="24"/>
          <w:szCs w:val="24"/>
          <w:lang w:val="lt-LT"/>
        </w:rPr>
      </w:pPr>
      <w:r w:rsidRPr="00E56DFC">
        <w:rPr>
          <w:rFonts w:ascii="Arial" w:hAnsi="Arial" w:cs="Arial"/>
          <w:sz w:val="24"/>
          <w:szCs w:val="24"/>
          <w:lang w:val="lt-LT"/>
        </w:rPr>
        <w:t xml:space="preserve">Maksimalus nenutrūkstamo gamtinių dujų rezervinių atsargų saugojimo ir esant </w:t>
      </w:r>
      <w:r w:rsidRPr="008963AA">
        <w:rPr>
          <w:rFonts w:ascii="Arial" w:hAnsi="Arial" w:cs="Arial"/>
          <w:sz w:val="24"/>
          <w:szCs w:val="24"/>
          <w:lang w:val="lt-LT"/>
        </w:rPr>
        <w:t>poreikiui tiekimo iš saugyklos kiekis</w:t>
      </w:r>
      <w:r w:rsidRPr="008963AA">
        <w:rPr>
          <w:rFonts w:ascii="Arial" w:hAnsi="Arial" w:cs="Arial"/>
          <w:b/>
          <w:sz w:val="24"/>
          <w:szCs w:val="24"/>
          <w:lang w:val="lt-LT"/>
        </w:rPr>
        <w:t xml:space="preserve"> 77</w:t>
      </w:r>
      <w:r w:rsidR="00EA0DD1" w:rsidRPr="008963AA">
        <w:rPr>
          <w:rFonts w:ascii="Arial" w:hAnsi="Arial" w:cs="Arial"/>
          <w:b/>
          <w:sz w:val="24"/>
          <w:szCs w:val="24"/>
          <w:lang w:val="lt-LT"/>
        </w:rPr>
        <w:t>20</w:t>
      </w:r>
      <w:r w:rsidRPr="008963AA">
        <w:rPr>
          <w:rFonts w:ascii="Arial" w:hAnsi="Arial" w:cs="Arial"/>
          <w:b/>
          <w:sz w:val="24"/>
          <w:szCs w:val="24"/>
          <w:lang w:val="lt-LT"/>
        </w:rPr>
        <w:t xml:space="preserve"> MWh. </w:t>
      </w:r>
      <w:r w:rsidRPr="008963AA">
        <w:rPr>
          <w:rFonts w:ascii="Arial" w:hAnsi="Arial" w:cs="Arial"/>
          <w:sz w:val="24"/>
          <w:szCs w:val="24"/>
          <w:lang w:val="lt-LT"/>
        </w:rPr>
        <w:t>Tiekėjai privalo siūlyti visą šiame punkte nurodytą gamtinių dujų kiekį.</w:t>
      </w:r>
    </w:p>
    <w:p w14:paraId="0F6B5209" w14:textId="6492DDE5" w:rsidR="00F76843" w:rsidRPr="008963AA" w:rsidRDefault="00F76843" w:rsidP="001A1F9B">
      <w:pPr>
        <w:pStyle w:val="Sraopastraipa"/>
        <w:numPr>
          <w:ilvl w:val="1"/>
          <w:numId w:val="2"/>
        </w:numPr>
        <w:tabs>
          <w:tab w:val="left" w:pos="1134"/>
        </w:tabs>
        <w:ind w:left="709" w:hanging="709"/>
        <w:rPr>
          <w:rFonts w:ascii="Arial" w:hAnsi="Arial" w:cs="Arial"/>
          <w:b/>
          <w:sz w:val="24"/>
          <w:szCs w:val="24"/>
          <w:lang w:val="lt-LT"/>
        </w:rPr>
      </w:pPr>
      <w:r w:rsidRPr="008963AA">
        <w:rPr>
          <w:rFonts w:ascii="Arial" w:hAnsi="Arial" w:cs="Arial"/>
          <w:sz w:val="24"/>
          <w:szCs w:val="24"/>
          <w:lang w:val="lt-LT"/>
        </w:rPr>
        <w:t>Paslaugų t</w:t>
      </w:r>
      <w:r w:rsidR="00422E4A" w:rsidRPr="008963AA">
        <w:rPr>
          <w:rFonts w:ascii="Arial" w:hAnsi="Arial" w:cs="Arial"/>
          <w:sz w:val="24"/>
          <w:szCs w:val="24"/>
          <w:lang w:val="lt-LT"/>
        </w:rPr>
        <w:t>ei</w:t>
      </w:r>
      <w:r w:rsidRPr="008963AA">
        <w:rPr>
          <w:rFonts w:ascii="Arial" w:hAnsi="Arial" w:cs="Arial"/>
          <w:sz w:val="24"/>
          <w:szCs w:val="24"/>
          <w:lang w:val="lt-LT"/>
        </w:rPr>
        <w:t xml:space="preserve">kimo ir esant poreikiui Prekių tiekimo terminas – </w:t>
      </w:r>
      <w:r w:rsidRPr="008963AA">
        <w:rPr>
          <w:rFonts w:ascii="Arial" w:hAnsi="Arial" w:cs="Arial"/>
          <w:b/>
          <w:bCs/>
          <w:sz w:val="24"/>
          <w:szCs w:val="24"/>
          <w:lang w:val="lt-LT"/>
        </w:rPr>
        <w:t>nuo 202</w:t>
      </w:r>
      <w:r w:rsidR="0069285E" w:rsidRPr="008963AA">
        <w:rPr>
          <w:rFonts w:ascii="Arial" w:hAnsi="Arial" w:cs="Arial"/>
          <w:b/>
          <w:bCs/>
          <w:sz w:val="24"/>
          <w:szCs w:val="24"/>
          <w:lang w:val="lt-LT"/>
        </w:rPr>
        <w:t>6</w:t>
      </w:r>
      <w:r w:rsidRPr="008963AA">
        <w:rPr>
          <w:rFonts w:ascii="Arial" w:hAnsi="Arial" w:cs="Arial"/>
          <w:b/>
          <w:bCs/>
          <w:sz w:val="24"/>
          <w:szCs w:val="24"/>
          <w:lang w:val="lt-LT"/>
        </w:rPr>
        <w:t xml:space="preserve"> m. lapkričio mėn. 1 d. 7.00 val.</w:t>
      </w:r>
      <w:r w:rsidRPr="008963AA">
        <w:rPr>
          <w:rFonts w:ascii="Arial" w:hAnsi="Arial" w:cs="Arial"/>
          <w:b/>
          <w:sz w:val="24"/>
          <w:szCs w:val="24"/>
          <w:lang w:val="lt-LT"/>
        </w:rPr>
        <w:t xml:space="preserve"> iki 202</w:t>
      </w:r>
      <w:r w:rsidR="0069285E" w:rsidRPr="008963AA">
        <w:rPr>
          <w:rFonts w:ascii="Arial" w:hAnsi="Arial" w:cs="Arial"/>
          <w:b/>
          <w:sz w:val="24"/>
          <w:szCs w:val="24"/>
          <w:lang w:val="lt-LT"/>
        </w:rPr>
        <w:t>7</w:t>
      </w:r>
      <w:r w:rsidRPr="008963AA">
        <w:rPr>
          <w:rFonts w:ascii="Arial" w:hAnsi="Arial" w:cs="Arial"/>
          <w:b/>
          <w:sz w:val="24"/>
          <w:szCs w:val="24"/>
          <w:lang w:val="lt-LT"/>
        </w:rPr>
        <w:t xml:space="preserve"> m. balandžio mėn. 1 d. 7.00 val.</w:t>
      </w:r>
    </w:p>
    <w:p w14:paraId="2336D240" w14:textId="77777777" w:rsidR="00F76843" w:rsidRPr="008963AA" w:rsidRDefault="00F76843" w:rsidP="001A1F9B">
      <w:pPr>
        <w:pStyle w:val="Sraopastraipa"/>
        <w:numPr>
          <w:ilvl w:val="1"/>
          <w:numId w:val="2"/>
        </w:numPr>
        <w:tabs>
          <w:tab w:val="left" w:pos="1134"/>
        </w:tabs>
        <w:ind w:left="709" w:hanging="709"/>
        <w:rPr>
          <w:rFonts w:ascii="Arial" w:hAnsi="Arial" w:cs="Arial"/>
          <w:sz w:val="24"/>
          <w:szCs w:val="24"/>
          <w:lang w:val="lt-LT"/>
        </w:rPr>
      </w:pPr>
      <w:r w:rsidRPr="008963AA">
        <w:rPr>
          <w:rFonts w:ascii="Arial" w:hAnsi="Arial" w:cs="Arial"/>
          <w:sz w:val="24"/>
          <w:szCs w:val="24"/>
          <w:lang w:val="lt-LT"/>
        </w:rPr>
        <w:t>Gamtinių dujų priėmimo vieta – Lietuvos virtualus prekybos taškas, kuriame Tiekėjas parduoda gamtines dujas, o Įsigyjančioji organizacija jas perka ir priima.</w:t>
      </w:r>
    </w:p>
    <w:p w14:paraId="092CB6D2" w14:textId="77777777" w:rsidR="00F76843" w:rsidRPr="00E56DFC" w:rsidRDefault="00F76843" w:rsidP="00F76843">
      <w:pPr>
        <w:pStyle w:val="Sraopastraipa"/>
        <w:tabs>
          <w:tab w:val="left" w:pos="1134"/>
        </w:tabs>
        <w:ind w:left="0" w:firstLine="709"/>
        <w:jc w:val="both"/>
        <w:rPr>
          <w:rFonts w:ascii="Arial" w:hAnsi="Arial" w:cs="Arial"/>
          <w:color w:val="FF0000"/>
          <w:sz w:val="24"/>
          <w:szCs w:val="24"/>
          <w:lang w:val="lt-LT"/>
        </w:rPr>
      </w:pPr>
    </w:p>
    <w:p w14:paraId="136E5A67" w14:textId="77777777" w:rsidR="00F76843" w:rsidRPr="00E56DFC" w:rsidRDefault="00F76843" w:rsidP="00F76843">
      <w:pPr>
        <w:pStyle w:val="Sraopastraipa"/>
        <w:numPr>
          <w:ilvl w:val="0"/>
          <w:numId w:val="2"/>
        </w:numPr>
        <w:tabs>
          <w:tab w:val="left" w:pos="1134"/>
        </w:tabs>
        <w:ind w:left="0" w:firstLine="709"/>
        <w:jc w:val="center"/>
        <w:rPr>
          <w:rFonts w:ascii="Arial" w:hAnsi="Arial" w:cs="Arial"/>
          <w:b/>
          <w:sz w:val="24"/>
          <w:szCs w:val="24"/>
          <w:lang w:val="lt-LT"/>
        </w:rPr>
      </w:pPr>
      <w:r w:rsidRPr="00E56DFC">
        <w:rPr>
          <w:rFonts w:ascii="Arial" w:hAnsi="Arial" w:cs="Arial"/>
          <w:b/>
          <w:sz w:val="24"/>
          <w:szCs w:val="24"/>
          <w:lang w:val="lt-LT"/>
        </w:rPr>
        <w:t>TIEKĖJŲ KVALIFIKACIJOS REIKALAVIMAI</w:t>
      </w:r>
    </w:p>
    <w:p w14:paraId="0B8ED92B" w14:textId="77777777" w:rsidR="00F76843" w:rsidRPr="00E56DFC" w:rsidRDefault="00F76843" w:rsidP="00F76843">
      <w:pPr>
        <w:pStyle w:val="Sraopastraipa"/>
        <w:tabs>
          <w:tab w:val="left" w:pos="1134"/>
        </w:tabs>
        <w:ind w:left="709"/>
        <w:rPr>
          <w:rFonts w:ascii="Arial" w:hAnsi="Arial" w:cs="Arial"/>
          <w:b/>
          <w:sz w:val="24"/>
          <w:szCs w:val="24"/>
          <w:lang w:val="lt-LT"/>
        </w:rPr>
      </w:pPr>
    </w:p>
    <w:p w14:paraId="022DFF7F" w14:textId="77777777" w:rsidR="00F76843" w:rsidRPr="00E56DFC" w:rsidRDefault="00F76843" w:rsidP="001A1F9B">
      <w:pPr>
        <w:pStyle w:val="Sraopastraipa"/>
        <w:numPr>
          <w:ilvl w:val="1"/>
          <w:numId w:val="2"/>
        </w:numPr>
        <w:tabs>
          <w:tab w:val="left" w:pos="1134"/>
        </w:tabs>
        <w:ind w:left="709" w:hanging="709"/>
        <w:rPr>
          <w:rFonts w:ascii="Arial" w:hAnsi="Arial" w:cs="Arial"/>
          <w:b/>
          <w:sz w:val="24"/>
          <w:szCs w:val="24"/>
          <w:lang w:val="lt-LT"/>
        </w:rPr>
      </w:pPr>
      <w:r w:rsidRPr="00E56DFC">
        <w:rPr>
          <w:rFonts w:ascii="Arial" w:hAnsi="Arial" w:cs="Arial"/>
          <w:sz w:val="24"/>
          <w:szCs w:val="24"/>
          <w:lang w:val="lt-LT"/>
        </w:rPr>
        <w:t>Tiekėjas, dalyvaujantis Pirkime, turi atitikti žemiau lentelėje nurodytus minimalius kvalifikacijos reikalavimus ir</w:t>
      </w:r>
      <w:r w:rsidRPr="00E56DFC">
        <w:rPr>
          <w:rFonts w:ascii="Arial" w:hAnsi="Arial" w:cs="Arial"/>
          <w:b/>
          <w:sz w:val="24"/>
          <w:szCs w:val="24"/>
          <w:lang w:val="lt-LT"/>
        </w:rPr>
        <w:t xml:space="preserve"> </w:t>
      </w:r>
      <w:r w:rsidRPr="00E56DFC">
        <w:rPr>
          <w:rFonts w:ascii="Arial" w:hAnsi="Arial" w:cs="Arial"/>
          <w:b/>
          <w:sz w:val="24"/>
          <w:szCs w:val="24"/>
          <w:u w:val="single"/>
          <w:lang w:val="lt-LT"/>
        </w:rPr>
        <w:t>kartu su pasiūlymu pateikti</w:t>
      </w:r>
      <w:r w:rsidRPr="00E56DFC">
        <w:rPr>
          <w:rFonts w:ascii="Arial" w:hAnsi="Arial" w:cs="Arial"/>
          <w:b/>
          <w:sz w:val="24"/>
          <w:szCs w:val="24"/>
          <w:lang w:val="lt-LT"/>
        </w:rPr>
        <w:t xml:space="preserve"> </w:t>
      </w:r>
      <w:r w:rsidRPr="00E56DFC">
        <w:rPr>
          <w:rFonts w:ascii="Arial" w:hAnsi="Arial" w:cs="Arial"/>
          <w:sz w:val="24"/>
          <w:szCs w:val="24"/>
          <w:lang w:val="lt-LT"/>
        </w:rPr>
        <w:t>nurodytus kvalifikaciją įrodančius dokumentus:</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8"/>
        <w:gridCol w:w="3370"/>
        <w:gridCol w:w="5911"/>
      </w:tblGrid>
      <w:tr w:rsidR="00F76843" w:rsidRPr="00E56DFC" w14:paraId="6FCC96F8" w14:textId="77777777" w:rsidTr="008C75EC">
        <w:tc>
          <w:tcPr>
            <w:tcW w:w="288" w:type="pct"/>
            <w:vAlign w:val="center"/>
          </w:tcPr>
          <w:p w14:paraId="39AF5971" w14:textId="77777777" w:rsidR="00F76843" w:rsidRPr="00E56DFC" w:rsidRDefault="00F76843" w:rsidP="008C75EC">
            <w:pPr>
              <w:pStyle w:val="TEXTAS1"/>
              <w:jc w:val="left"/>
              <w:rPr>
                <w:rFonts w:ascii="Arial" w:hAnsi="Arial" w:cs="Arial"/>
                <w:sz w:val="24"/>
                <w:szCs w:val="24"/>
                <w:lang w:val="lt-LT"/>
              </w:rPr>
            </w:pPr>
            <w:r w:rsidRPr="00E56DFC">
              <w:rPr>
                <w:rFonts w:ascii="Arial" w:hAnsi="Arial" w:cs="Arial"/>
                <w:sz w:val="24"/>
                <w:szCs w:val="24"/>
                <w:lang w:val="lt-LT"/>
              </w:rPr>
              <w:t>Nr.</w:t>
            </w:r>
          </w:p>
        </w:tc>
        <w:tc>
          <w:tcPr>
            <w:tcW w:w="1711" w:type="pct"/>
            <w:vAlign w:val="center"/>
          </w:tcPr>
          <w:p w14:paraId="170727A3" w14:textId="77777777" w:rsidR="00F76843" w:rsidRPr="00E56DFC" w:rsidRDefault="00F76843" w:rsidP="009A1FC9">
            <w:pPr>
              <w:pStyle w:val="TEXTAS1"/>
              <w:ind w:left="0" w:right="57" w:firstLine="536"/>
              <w:jc w:val="center"/>
              <w:rPr>
                <w:rFonts w:ascii="Arial" w:hAnsi="Arial" w:cs="Arial"/>
                <w:b/>
                <w:sz w:val="24"/>
                <w:szCs w:val="24"/>
                <w:lang w:val="lt-LT"/>
              </w:rPr>
            </w:pPr>
            <w:r w:rsidRPr="00E56DFC">
              <w:rPr>
                <w:rFonts w:ascii="Arial" w:hAnsi="Arial" w:cs="Arial"/>
                <w:b/>
                <w:sz w:val="24"/>
                <w:szCs w:val="24"/>
                <w:lang w:val="lt-LT"/>
              </w:rPr>
              <w:t>Kvalifikacijos reikalavimai</w:t>
            </w:r>
          </w:p>
        </w:tc>
        <w:tc>
          <w:tcPr>
            <w:tcW w:w="3001" w:type="pct"/>
            <w:vAlign w:val="center"/>
          </w:tcPr>
          <w:p w14:paraId="08884BB2" w14:textId="77777777" w:rsidR="00F76843" w:rsidRPr="00E56DFC" w:rsidRDefault="00F76843" w:rsidP="009A1FC9">
            <w:pPr>
              <w:pStyle w:val="TEXTAS1"/>
              <w:ind w:left="0" w:right="57" w:firstLine="709"/>
              <w:jc w:val="left"/>
              <w:rPr>
                <w:rFonts w:ascii="Arial" w:hAnsi="Arial" w:cs="Arial"/>
                <w:b/>
                <w:sz w:val="24"/>
                <w:szCs w:val="24"/>
                <w:lang w:val="lt-LT"/>
              </w:rPr>
            </w:pPr>
            <w:r w:rsidRPr="00E56DFC">
              <w:rPr>
                <w:rFonts w:ascii="Arial" w:hAnsi="Arial" w:cs="Arial"/>
                <w:b/>
                <w:sz w:val="24"/>
                <w:szCs w:val="24"/>
                <w:lang w:val="lt-LT"/>
              </w:rPr>
              <w:t>Kvalifikaciją įrodantys dokumentai</w:t>
            </w:r>
          </w:p>
        </w:tc>
      </w:tr>
      <w:tr w:rsidR="00F76843" w:rsidRPr="00E56DFC" w14:paraId="20E38CBC" w14:textId="77777777" w:rsidTr="008C75EC">
        <w:tc>
          <w:tcPr>
            <w:tcW w:w="288" w:type="pct"/>
            <w:vAlign w:val="center"/>
          </w:tcPr>
          <w:p w14:paraId="16C8A7D9" w14:textId="77777777" w:rsidR="00F76843" w:rsidRPr="00E56DFC" w:rsidRDefault="00F76843" w:rsidP="008C75EC">
            <w:pPr>
              <w:pStyle w:val="TEXTAS1"/>
              <w:jc w:val="left"/>
              <w:rPr>
                <w:rFonts w:ascii="Arial" w:hAnsi="Arial" w:cs="Arial"/>
                <w:sz w:val="24"/>
                <w:szCs w:val="24"/>
                <w:lang w:val="lt-LT"/>
              </w:rPr>
            </w:pPr>
            <w:r w:rsidRPr="00E56DFC">
              <w:rPr>
                <w:rFonts w:ascii="Arial" w:hAnsi="Arial" w:cs="Arial"/>
                <w:sz w:val="24"/>
                <w:szCs w:val="24"/>
                <w:lang w:val="lt-LT"/>
              </w:rPr>
              <w:t>1.</w:t>
            </w:r>
          </w:p>
        </w:tc>
        <w:tc>
          <w:tcPr>
            <w:tcW w:w="1711" w:type="pct"/>
          </w:tcPr>
          <w:p w14:paraId="2ADBFE22" w14:textId="77777777" w:rsidR="00F76843" w:rsidRPr="00E56DFC" w:rsidRDefault="00F76843" w:rsidP="00DB4A26">
            <w:pPr>
              <w:widowControl w:val="0"/>
              <w:tabs>
                <w:tab w:val="left" w:pos="1134"/>
              </w:tabs>
              <w:ind w:right="57"/>
              <w:rPr>
                <w:rFonts w:ascii="Arial" w:hAnsi="Arial" w:cs="Arial"/>
                <w:sz w:val="24"/>
                <w:szCs w:val="24"/>
                <w:lang w:val="lt-LT"/>
              </w:rPr>
            </w:pPr>
            <w:r w:rsidRPr="00E56DFC">
              <w:rPr>
                <w:rFonts w:ascii="Arial" w:hAnsi="Arial" w:cs="Arial"/>
                <w:sz w:val="24"/>
                <w:szCs w:val="24"/>
                <w:lang w:val="lt-LT"/>
              </w:rPr>
              <w:t>Tiekėjas turi teisę verstis ta veikla, kuri reikalinga Pirkimo sutarčiai įvykdyti. Tiekėjas turi būti įtrauktas į gamtinių dujų tiekimo leidimus turinčių įmonių sąrašą.</w:t>
            </w:r>
          </w:p>
        </w:tc>
        <w:tc>
          <w:tcPr>
            <w:tcW w:w="3001" w:type="pct"/>
          </w:tcPr>
          <w:p w14:paraId="54B13112" w14:textId="77777777" w:rsidR="00F76843" w:rsidRPr="00E56DFC" w:rsidRDefault="00F76843" w:rsidP="00DB4A26">
            <w:pPr>
              <w:widowControl w:val="0"/>
              <w:spacing w:after="0"/>
              <w:ind w:left="108" w:right="57"/>
              <w:rPr>
                <w:rFonts w:ascii="Arial" w:hAnsi="Arial" w:cs="Arial"/>
                <w:sz w:val="24"/>
                <w:szCs w:val="24"/>
                <w:lang w:val="lt-LT"/>
              </w:rPr>
            </w:pPr>
            <w:r w:rsidRPr="00E56DFC">
              <w:rPr>
                <w:rFonts w:ascii="Arial" w:hAnsi="Arial" w:cs="Arial"/>
                <w:sz w:val="24"/>
                <w:szCs w:val="24"/>
                <w:lang w:val="lt-LT"/>
              </w:rPr>
              <w:t>Įsigyjančioji organizacija nereikalauja papildomų dokumentų dėl atitikties šiam reikalavimui įrodymo. Įsigyjančioji organizacija tikrina duomenis internetinėje svetainėje adresu:</w:t>
            </w:r>
          </w:p>
          <w:p w14:paraId="2CB46DC3" w14:textId="77777777" w:rsidR="00F76843" w:rsidRPr="00E56DFC" w:rsidRDefault="00F76843" w:rsidP="00DB4A26">
            <w:pPr>
              <w:widowControl w:val="0"/>
              <w:spacing w:after="0"/>
              <w:ind w:left="108" w:right="57"/>
              <w:rPr>
                <w:rFonts w:ascii="Arial" w:hAnsi="Arial" w:cs="Arial"/>
                <w:sz w:val="24"/>
                <w:szCs w:val="24"/>
                <w:lang w:val="lt-LT"/>
              </w:rPr>
            </w:pPr>
            <w:hyperlink r:id="rId10" w:history="1">
              <w:r w:rsidRPr="00E56DFC">
                <w:rPr>
                  <w:rStyle w:val="Hipersaitas"/>
                  <w:rFonts w:ascii="Arial" w:hAnsi="Arial" w:cs="Arial"/>
                  <w:sz w:val="24"/>
                  <w:szCs w:val="24"/>
                  <w:lang w:val="lt-LT"/>
                </w:rPr>
                <w:t>https://www.regula.lt/dujos/Puslapiai/sarasai/gamtiniu-duju-tiekimo-licencijas-turincios-imones.aspx</w:t>
              </w:r>
            </w:hyperlink>
            <w:r w:rsidRPr="00E56DFC">
              <w:rPr>
                <w:rFonts w:ascii="Arial" w:hAnsi="Arial" w:cs="Arial"/>
                <w:sz w:val="24"/>
                <w:szCs w:val="24"/>
                <w:lang w:val="lt-LT"/>
              </w:rPr>
              <w:t xml:space="preserve"> </w:t>
            </w:r>
          </w:p>
        </w:tc>
      </w:tr>
      <w:tr w:rsidR="00F76843" w:rsidRPr="00E56DFC" w14:paraId="7F8B065B" w14:textId="77777777" w:rsidTr="008C75EC">
        <w:tc>
          <w:tcPr>
            <w:tcW w:w="288" w:type="pct"/>
            <w:vAlign w:val="center"/>
          </w:tcPr>
          <w:p w14:paraId="549AD94B" w14:textId="77777777" w:rsidR="00F76843" w:rsidRPr="00E56DFC" w:rsidRDefault="00F76843" w:rsidP="008C75EC">
            <w:pPr>
              <w:pStyle w:val="TEXTAS1"/>
              <w:jc w:val="left"/>
              <w:rPr>
                <w:rFonts w:ascii="Arial" w:hAnsi="Arial" w:cs="Arial"/>
                <w:sz w:val="24"/>
                <w:szCs w:val="24"/>
                <w:lang w:val="lt-LT"/>
              </w:rPr>
            </w:pPr>
            <w:r w:rsidRPr="00E56DFC">
              <w:rPr>
                <w:rFonts w:ascii="Arial" w:hAnsi="Arial" w:cs="Arial"/>
                <w:sz w:val="24"/>
                <w:szCs w:val="24"/>
                <w:lang w:val="lt-LT"/>
              </w:rPr>
              <w:t>2.</w:t>
            </w:r>
          </w:p>
        </w:tc>
        <w:tc>
          <w:tcPr>
            <w:tcW w:w="1711" w:type="pct"/>
          </w:tcPr>
          <w:p w14:paraId="538EF9A5" w14:textId="77777777" w:rsidR="00F76843" w:rsidRPr="00E56DFC" w:rsidRDefault="00F76843" w:rsidP="00DB4A26">
            <w:pPr>
              <w:widowControl w:val="0"/>
              <w:tabs>
                <w:tab w:val="left" w:pos="1134"/>
              </w:tabs>
              <w:ind w:right="57"/>
              <w:rPr>
                <w:rFonts w:ascii="Arial" w:hAnsi="Arial" w:cs="Arial"/>
                <w:sz w:val="24"/>
                <w:szCs w:val="24"/>
                <w:lang w:val="lt-LT"/>
              </w:rPr>
            </w:pPr>
            <w:r w:rsidRPr="00E56DFC">
              <w:rPr>
                <w:rFonts w:ascii="Arial" w:hAnsi="Arial" w:cs="Arial"/>
                <w:sz w:val="24"/>
                <w:szCs w:val="24"/>
                <w:lang w:val="lt-LT"/>
              </w:rPr>
              <w:t>Tiekėjas turi turėti dujų saugojimo talpyklą ar sutartį su tokią paslaugą teikiančiais tiekėjais (Saugotojais).</w:t>
            </w:r>
          </w:p>
        </w:tc>
        <w:tc>
          <w:tcPr>
            <w:tcW w:w="3001" w:type="pct"/>
          </w:tcPr>
          <w:p w14:paraId="2F0C2242" w14:textId="77777777" w:rsidR="00F76843" w:rsidRPr="00E56DFC" w:rsidRDefault="00F76843" w:rsidP="00DB4A26">
            <w:pPr>
              <w:widowControl w:val="0"/>
              <w:ind w:left="108" w:right="57"/>
              <w:rPr>
                <w:rFonts w:ascii="Arial" w:hAnsi="Arial" w:cs="Arial"/>
                <w:sz w:val="24"/>
                <w:szCs w:val="24"/>
                <w:lang w:val="lt-LT"/>
              </w:rPr>
            </w:pPr>
            <w:r w:rsidRPr="00E56DFC">
              <w:rPr>
                <w:rFonts w:ascii="Arial" w:hAnsi="Arial" w:cs="Arial"/>
                <w:sz w:val="24"/>
                <w:szCs w:val="24"/>
                <w:lang w:val="lt-LT"/>
              </w:rPr>
              <w:t>Pateikti Tiekėjo nuosavybes teise priklausančios dujų saugyklos ir (arba) įrenginio gamtinėms dujoms laikyti dokumentus arba sutarties, sudarytos su Bendrove (Saugotoja), teikiančią gamtinių dujų saugojimo paslaugos, kopiją.</w:t>
            </w:r>
          </w:p>
        </w:tc>
      </w:tr>
    </w:tbl>
    <w:p w14:paraId="137FBCBC" w14:textId="77777777" w:rsidR="00F76843" w:rsidRPr="00E56DFC" w:rsidRDefault="00F76843" w:rsidP="00F76843">
      <w:pPr>
        <w:tabs>
          <w:tab w:val="left" w:pos="1134"/>
        </w:tabs>
        <w:ind w:firstLine="709"/>
        <w:jc w:val="both"/>
        <w:rPr>
          <w:rFonts w:ascii="Arial" w:hAnsi="Arial" w:cs="Arial"/>
          <w:sz w:val="24"/>
          <w:szCs w:val="24"/>
          <w:lang w:val="lt-LT"/>
        </w:rPr>
      </w:pPr>
    </w:p>
    <w:p w14:paraId="26782C86" w14:textId="77777777" w:rsidR="00F76843" w:rsidRPr="00E56DFC" w:rsidRDefault="00F76843" w:rsidP="00DF0AE9">
      <w:pPr>
        <w:pStyle w:val="Sraopastraipa"/>
        <w:numPr>
          <w:ilvl w:val="1"/>
          <w:numId w:val="2"/>
        </w:numPr>
        <w:tabs>
          <w:tab w:val="left" w:pos="1134"/>
        </w:tabs>
        <w:ind w:left="709" w:hanging="709"/>
        <w:rPr>
          <w:rFonts w:ascii="Arial" w:hAnsi="Arial" w:cs="Arial"/>
          <w:sz w:val="24"/>
          <w:szCs w:val="24"/>
          <w:lang w:val="lt-LT"/>
        </w:rPr>
      </w:pPr>
      <w:r w:rsidRPr="00E56DFC">
        <w:rPr>
          <w:rFonts w:ascii="Arial" w:hAnsi="Arial" w:cs="Arial"/>
          <w:sz w:val="24"/>
          <w:szCs w:val="24"/>
          <w:lang w:val="lt-LT"/>
        </w:rPr>
        <w:t>Teisę dalyvauti tolesnėse Pirkimo procedūrose turi tik tie Tiekėjai, kurių kvalifikaciniai duomenys atitinka Įsigyjančios organizacijos reikalavimus.</w:t>
      </w:r>
    </w:p>
    <w:p w14:paraId="6B50DB4E" w14:textId="4568C4EC" w:rsidR="00F76843" w:rsidRPr="00E56DFC" w:rsidRDefault="00F76843" w:rsidP="00DF0AE9">
      <w:pPr>
        <w:pStyle w:val="Sraopastraipa"/>
        <w:numPr>
          <w:ilvl w:val="1"/>
          <w:numId w:val="2"/>
        </w:numPr>
        <w:tabs>
          <w:tab w:val="left" w:pos="1134"/>
        </w:tabs>
        <w:ind w:left="709" w:hanging="709"/>
        <w:rPr>
          <w:rFonts w:ascii="Arial" w:hAnsi="Arial" w:cs="Arial"/>
          <w:b/>
          <w:sz w:val="24"/>
          <w:szCs w:val="24"/>
          <w:lang w:val="lt-LT"/>
        </w:rPr>
      </w:pPr>
      <w:r w:rsidRPr="00E56DFC">
        <w:rPr>
          <w:rFonts w:ascii="Arial" w:hAnsi="Arial" w:cs="Arial"/>
          <w:sz w:val="24"/>
          <w:szCs w:val="24"/>
          <w:lang w:val="lt-LT"/>
        </w:rPr>
        <w:t xml:space="preserve">Įsigyjančioji organizacija atmeta Tiekėjo pasiūlymą, jeigu Pirkimo komisija, nustato, kad jis pateikė netikslius arba neišsamius kvalifikacinius duomenis ir jeigu Įsigyjančiosios organizacijos paprašytas Tiekėjas ne vėliau kaip per 3 darbo dienas po tokio prašymo Tiekėjui pateikimo dienos, nepašalino šių trūkumų. Tiekėjui, per nustatytą terminą nepateikus Įsigyjančiosios organizacijos prašyme nurodytų duomenų, Įsigyjančioji organizacija ne vėliau kaip per 2 darbo dienas nuo sprendimo, apie Tiekėjo pasiūlymo atmetimą, dienos apie tai </w:t>
      </w:r>
      <w:r w:rsidR="00ED36D9" w:rsidRPr="00E56DFC">
        <w:rPr>
          <w:rFonts w:ascii="Arial" w:hAnsi="Arial" w:cs="Arial"/>
          <w:sz w:val="24"/>
          <w:szCs w:val="24"/>
          <w:lang w:val="lt-LT"/>
        </w:rPr>
        <w:t>CVPIS priemonėmis</w:t>
      </w:r>
      <w:r w:rsidRPr="00E56DFC">
        <w:rPr>
          <w:rFonts w:ascii="Arial" w:hAnsi="Arial" w:cs="Arial"/>
          <w:sz w:val="24"/>
          <w:szCs w:val="24"/>
          <w:lang w:val="lt-LT"/>
        </w:rPr>
        <w:t xml:space="preserve"> informuoja Tiekėją.</w:t>
      </w:r>
    </w:p>
    <w:p w14:paraId="17FA3C3F" w14:textId="77777777" w:rsidR="00F76843" w:rsidRPr="00E56DFC" w:rsidRDefault="00F76843" w:rsidP="00F76843">
      <w:pPr>
        <w:pStyle w:val="Sraopastraipa"/>
        <w:tabs>
          <w:tab w:val="left" w:pos="1134"/>
        </w:tabs>
        <w:ind w:left="0" w:firstLine="709"/>
        <w:jc w:val="center"/>
        <w:rPr>
          <w:rFonts w:ascii="Arial" w:hAnsi="Arial" w:cs="Arial"/>
          <w:b/>
          <w:sz w:val="24"/>
          <w:szCs w:val="24"/>
          <w:lang w:val="lt-LT"/>
        </w:rPr>
      </w:pPr>
    </w:p>
    <w:p w14:paraId="75E5E891" w14:textId="77777777" w:rsidR="00F76843" w:rsidRPr="00E56DFC" w:rsidRDefault="00F76843" w:rsidP="00F76843">
      <w:pPr>
        <w:pStyle w:val="Sraopastraipa"/>
        <w:numPr>
          <w:ilvl w:val="0"/>
          <w:numId w:val="2"/>
        </w:numPr>
        <w:tabs>
          <w:tab w:val="left" w:pos="1134"/>
        </w:tabs>
        <w:ind w:left="0" w:firstLine="709"/>
        <w:jc w:val="center"/>
        <w:rPr>
          <w:rFonts w:ascii="Arial" w:hAnsi="Arial" w:cs="Arial"/>
          <w:b/>
          <w:sz w:val="24"/>
          <w:szCs w:val="24"/>
          <w:lang w:val="lt-LT"/>
        </w:rPr>
      </w:pPr>
      <w:r w:rsidRPr="00E56DFC">
        <w:rPr>
          <w:rFonts w:ascii="Arial" w:hAnsi="Arial" w:cs="Arial"/>
          <w:b/>
          <w:sz w:val="24"/>
          <w:szCs w:val="24"/>
          <w:lang w:val="lt-LT"/>
        </w:rPr>
        <w:t>ŪKIO SUBJEKTŲ GRUPĖS DALYVAVIMAS PIRKIMO PROCEDŪROSE</w:t>
      </w:r>
    </w:p>
    <w:p w14:paraId="1017FEE9" w14:textId="77777777" w:rsidR="00F76843" w:rsidRPr="00E56DFC" w:rsidRDefault="00F76843" w:rsidP="00F76843">
      <w:pPr>
        <w:pStyle w:val="Sraopastraipa"/>
        <w:tabs>
          <w:tab w:val="left" w:pos="1134"/>
        </w:tabs>
        <w:ind w:left="0" w:firstLine="709"/>
        <w:jc w:val="both"/>
        <w:rPr>
          <w:rFonts w:ascii="Arial" w:hAnsi="Arial" w:cs="Arial"/>
          <w:b/>
          <w:sz w:val="24"/>
          <w:szCs w:val="24"/>
          <w:lang w:val="lt-LT"/>
        </w:rPr>
      </w:pPr>
    </w:p>
    <w:p w14:paraId="039AEA6B" w14:textId="77777777" w:rsidR="00F76843" w:rsidRPr="00E56DFC" w:rsidRDefault="00F76843" w:rsidP="00DF0AE9">
      <w:pPr>
        <w:pStyle w:val="Sraopastraipa"/>
        <w:numPr>
          <w:ilvl w:val="1"/>
          <w:numId w:val="3"/>
        </w:numPr>
        <w:spacing w:after="0" w:line="240" w:lineRule="auto"/>
        <w:ind w:left="709" w:hanging="709"/>
        <w:rPr>
          <w:rFonts w:ascii="Arial" w:hAnsi="Arial" w:cs="Arial"/>
          <w:sz w:val="24"/>
          <w:szCs w:val="24"/>
          <w:lang w:val="lt-LT"/>
        </w:rPr>
      </w:pPr>
      <w:r w:rsidRPr="00E56DFC">
        <w:rPr>
          <w:rFonts w:ascii="Arial" w:hAnsi="Arial" w:cs="Arial"/>
          <w:sz w:val="24"/>
          <w:szCs w:val="24"/>
          <w:lang w:val="lt-LT"/>
        </w:rPr>
        <w:lastRenderedPageBreak/>
        <w:t>Jei Pirkimo procedūrose dalyvauja ūkio subjektų grupė</w:t>
      </w:r>
      <w:r w:rsidRPr="00E56DFC">
        <w:rPr>
          <w:rFonts w:ascii="Arial" w:hAnsi="Arial" w:cs="Arial"/>
          <w:sz w:val="24"/>
          <w:szCs w:val="24"/>
          <w:u w:val="single"/>
          <w:lang w:val="lt-LT"/>
        </w:rPr>
        <w:t xml:space="preserve">, </w:t>
      </w:r>
      <w:r w:rsidRPr="00593A86">
        <w:rPr>
          <w:rFonts w:ascii="Arial" w:hAnsi="Arial" w:cs="Arial"/>
          <w:b/>
          <w:bCs/>
          <w:sz w:val="24"/>
          <w:szCs w:val="24"/>
          <w:u w:val="single"/>
          <w:lang w:val="lt-LT"/>
        </w:rPr>
        <w:t xml:space="preserve">ji kartu su pasiūlymu privalo pateikti </w:t>
      </w:r>
      <w:r w:rsidRPr="00E56DFC">
        <w:rPr>
          <w:rFonts w:ascii="Arial" w:hAnsi="Arial" w:cs="Arial"/>
          <w:sz w:val="24"/>
          <w:szCs w:val="24"/>
          <w:lang w:val="lt-LT"/>
        </w:rPr>
        <w:t xml:space="preserve">jungtinės veiklos sutartį. Jungtinės veiklos sutartyje turi būti nurodyti  kiekvieno šios sutarties dalyvio įsipareigojimai vykdant numatomą su Įsigyjančiąja organizacija sudaryti pirkimo sutartį, šių įsipareigojimų vertės dalis, įeinanti į bendrą pirkimo sutarties vertę. Jungtinės veiklos sutartis turi numatyti solidarią visų šios sutarties dalyvių atsakomybę už prievolių Įsigyjančiajai organizacijai nevykdymą. Taip pat jungtinės veiklos sutartyje turi būti numatyta, kuris asmuo atstovauja ūkio subjektų grupei (su kuo Įsigyjančioji organizacija turėtų bendrauti pasiūlymo vertinimo metu kylančiais klausimais ir teikti su pasiūlymo įvertinimu susijusią informaciją). </w:t>
      </w:r>
    </w:p>
    <w:p w14:paraId="691FC011" w14:textId="77777777" w:rsidR="00F76843" w:rsidRPr="00E56DFC" w:rsidRDefault="00F76843" w:rsidP="00DF0AE9">
      <w:pPr>
        <w:pStyle w:val="Sraopastraipa"/>
        <w:numPr>
          <w:ilvl w:val="1"/>
          <w:numId w:val="3"/>
        </w:numPr>
        <w:spacing w:after="0" w:line="240" w:lineRule="auto"/>
        <w:ind w:left="709" w:hanging="709"/>
        <w:rPr>
          <w:rFonts w:ascii="Arial" w:hAnsi="Arial" w:cs="Arial"/>
          <w:sz w:val="24"/>
          <w:szCs w:val="24"/>
          <w:lang w:val="lt-LT"/>
        </w:rPr>
      </w:pPr>
      <w:r w:rsidRPr="00E56DFC">
        <w:rPr>
          <w:rFonts w:ascii="Arial" w:hAnsi="Arial" w:cs="Arial"/>
          <w:sz w:val="24"/>
          <w:szCs w:val="24"/>
          <w:lang w:val="lt-LT"/>
        </w:rPr>
        <w:t>Įsigyjančioji organizacija nereikalauja, kad ūkio subjektų grupės pateiktą pasiūlymą pripažinus geriausiu ir Įsigyjančiajai organizacijai pasiūlius sudaryti Pirkimo sutartį, ši ūkio subjektų grupė įgytų tam tikrą teisinę formą.</w:t>
      </w:r>
    </w:p>
    <w:p w14:paraId="02184B09" w14:textId="77777777" w:rsidR="00F76843" w:rsidRPr="00E56DFC" w:rsidRDefault="00F76843" w:rsidP="00336BE5">
      <w:pPr>
        <w:pStyle w:val="Sraopastraipa"/>
        <w:ind w:left="709" w:hanging="709"/>
        <w:jc w:val="both"/>
        <w:rPr>
          <w:rFonts w:ascii="Arial" w:hAnsi="Arial" w:cs="Arial"/>
          <w:sz w:val="24"/>
          <w:szCs w:val="24"/>
          <w:lang w:val="lt-LT"/>
        </w:rPr>
      </w:pPr>
    </w:p>
    <w:p w14:paraId="28C08A5E" w14:textId="33DCEFC8" w:rsidR="00336BE5" w:rsidRPr="00336BE5" w:rsidRDefault="00F76843" w:rsidP="00336BE5">
      <w:pPr>
        <w:pStyle w:val="Sraopastraipa"/>
        <w:numPr>
          <w:ilvl w:val="0"/>
          <w:numId w:val="3"/>
        </w:numPr>
        <w:tabs>
          <w:tab w:val="left" w:pos="1134"/>
        </w:tabs>
        <w:ind w:left="0" w:firstLine="709"/>
        <w:jc w:val="center"/>
        <w:rPr>
          <w:rFonts w:ascii="Arial" w:hAnsi="Arial" w:cs="Arial"/>
          <w:b/>
          <w:sz w:val="24"/>
          <w:szCs w:val="24"/>
          <w:lang w:val="lt-LT"/>
        </w:rPr>
      </w:pPr>
      <w:r w:rsidRPr="00E56DFC">
        <w:rPr>
          <w:rFonts w:ascii="Arial" w:hAnsi="Arial" w:cs="Arial"/>
          <w:b/>
          <w:sz w:val="24"/>
          <w:szCs w:val="24"/>
          <w:lang w:val="lt-LT"/>
        </w:rPr>
        <w:t>KAINOS NUSTATYMAS</w:t>
      </w:r>
      <w:r w:rsidR="00D748C9" w:rsidRPr="00E56DFC">
        <w:rPr>
          <w:rFonts w:ascii="Arial" w:hAnsi="Arial" w:cs="Arial"/>
          <w:b/>
          <w:sz w:val="24"/>
          <w:szCs w:val="24"/>
          <w:lang w:val="lt-LT"/>
        </w:rPr>
        <w:t xml:space="preserve"> IR VERTINIMAS</w:t>
      </w:r>
    </w:p>
    <w:p w14:paraId="20E7F4DA" w14:textId="77777777" w:rsidR="00F76843" w:rsidRPr="00DB4A26" w:rsidRDefault="00F76843" w:rsidP="00336BE5">
      <w:pPr>
        <w:pStyle w:val="Sraopastraipa"/>
        <w:numPr>
          <w:ilvl w:val="1"/>
          <w:numId w:val="3"/>
        </w:numPr>
        <w:ind w:left="709" w:hanging="709"/>
        <w:jc w:val="both"/>
        <w:rPr>
          <w:rFonts w:ascii="Arial" w:hAnsi="Arial" w:cs="Arial"/>
          <w:b/>
          <w:bCs/>
          <w:sz w:val="24"/>
          <w:szCs w:val="24"/>
          <w:u w:val="single"/>
          <w:lang w:val="lt-LT"/>
        </w:rPr>
      </w:pPr>
      <w:r w:rsidRPr="00DB4A26">
        <w:rPr>
          <w:rFonts w:ascii="Arial" w:hAnsi="Arial" w:cs="Arial"/>
          <w:b/>
          <w:bCs/>
          <w:sz w:val="24"/>
          <w:szCs w:val="24"/>
          <w:u w:val="single"/>
          <w:lang w:val="lt-LT"/>
        </w:rPr>
        <w:t>Kaina už Paslaugas:</w:t>
      </w:r>
    </w:p>
    <w:p w14:paraId="7DA9048A" w14:textId="62E7B801" w:rsidR="00F76843" w:rsidRPr="00E56DFC" w:rsidRDefault="00F76843" w:rsidP="00593A86">
      <w:pPr>
        <w:pStyle w:val="Sraopastraipa"/>
        <w:numPr>
          <w:ilvl w:val="2"/>
          <w:numId w:val="3"/>
        </w:numPr>
        <w:tabs>
          <w:tab w:val="left" w:pos="1134"/>
          <w:tab w:val="left" w:pos="1276"/>
        </w:tabs>
        <w:ind w:left="1418" w:hanging="709"/>
        <w:rPr>
          <w:rFonts w:ascii="Arial" w:hAnsi="Arial" w:cs="Arial"/>
          <w:sz w:val="24"/>
          <w:szCs w:val="24"/>
          <w:lang w:val="lt-LT"/>
        </w:rPr>
      </w:pPr>
      <w:r w:rsidRPr="00E56DFC">
        <w:rPr>
          <w:rFonts w:ascii="Arial" w:hAnsi="Arial" w:cs="Arial"/>
          <w:sz w:val="24"/>
          <w:szCs w:val="24"/>
          <w:lang w:val="lt-LT"/>
        </w:rPr>
        <w:t>Įsigyjančioji organizacija, sutarties galiojimo laikotarpiu, kas mėnesį mokės fiksuoto dydžio mėnesio mokestį už Paslaugų teikimą. Paslaugų mėnesio mokestis negali būti keičiamas visą Sutarties galiojimo laikotarpį, išskyrus jei Paslaugų mėnesio mokestis mažinamas rašytiniu Šalių susitarimu.</w:t>
      </w:r>
    </w:p>
    <w:p w14:paraId="58202EEC" w14:textId="11334E28" w:rsidR="00F76843" w:rsidRPr="00E56DFC" w:rsidRDefault="00F76843" w:rsidP="00593A86">
      <w:pPr>
        <w:pStyle w:val="Sraopastraipa"/>
        <w:numPr>
          <w:ilvl w:val="2"/>
          <w:numId w:val="3"/>
        </w:numPr>
        <w:tabs>
          <w:tab w:val="left" w:pos="1134"/>
          <w:tab w:val="left" w:pos="1276"/>
        </w:tabs>
        <w:ind w:left="1418" w:hanging="709"/>
        <w:rPr>
          <w:rFonts w:ascii="Arial" w:hAnsi="Arial" w:cs="Arial"/>
          <w:sz w:val="24"/>
          <w:szCs w:val="24"/>
          <w:lang w:val="lt-LT"/>
        </w:rPr>
      </w:pPr>
      <w:r w:rsidRPr="00E56DFC">
        <w:rPr>
          <w:rFonts w:ascii="Arial" w:hAnsi="Arial" w:cs="Arial"/>
          <w:sz w:val="24"/>
          <w:szCs w:val="24"/>
          <w:lang w:val="lt-LT"/>
        </w:rPr>
        <w:t xml:space="preserve"> Paslaugos kaina turi būti nurodyta taip, kaip reikalaujama Pirkimo sąlygų 2 priede „Pasiūlymo forma“ 2 lentelėje. Į Pasiūlyme nurodytą Paslaugos kainą turi būti įskaičiuotos visos Tiekėjo išlaidos, susijusios su Techninėje specifikacijoje nurodytos apimties nenutrūkstamo gamtinių dujų atsargų saugojimu.</w:t>
      </w:r>
    </w:p>
    <w:p w14:paraId="65B4F943" w14:textId="77777777" w:rsidR="00F76843" w:rsidRPr="00E56DFC" w:rsidRDefault="00F76843" w:rsidP="00593A86">
      <w:pPr>
        <w:pStyle w:val="Sraopastraipa"/>
        <w:numPr>
          <w:ilvl w:val="2"/>
          <w:numId w:val="3"/>
        </w:numPr>
        <w:tabs>
          <w:tab w:val="left" w:pos="1134"/>
          <w:tab w:val="left" w:pos="1276"/>
        </w:tabs>
        <w:ind w:left="1418" w:hanging="709"/>
        <w:rPr>
          <w:rFonts w:ascii="Arial" w:hAnsi="Arial" w:cs="Arial"/>
          <w:sz w:val="24"/>
          <w:szCs w:val="24"/>
          <w:lang w:val="lt-LT"/>
        </w:rPr>
      </w:pPr>
      <w:r w:rsidRPr="00E56DFC">
        <w:rPr>
          <w:rFonts w:ascii="Arial" w:hAnsi="Arial" w:cs="Arial"/>
          <w:sz w:val="24"/>
          <w:szCs w:val="24"/>
          <w:lang w:val="lt-LT"/>
        </w:rPr>
        <w:t>Vertinant pasiūlymus, bus vertinama Paslaugos kaina Eur/MWh/mėn. be PVM.</w:t>
      </w:r>
    </w:p>
    <w:p w14:paraId="6ACB5DE6" w14:textId="77777777" w:rsidR="00F76843" w:rsidRPr="00E56DFC" w:rsidRDefault="00F76843" w:rsidP="00F76843">
      <w:pPr>
        <w:pStyle w:val="Sraopastraipa"/>
        <w:tabs>
          <w:tab w:val="left" w:pos="1134"/>
          <w:tab w:val="left" w:pos="1276"/>
        </w:tabs>
        <w:ind w:left="709"/>
        <w:jc w:val="both"/>
        <w:rPr>
          <w:rFonts w:ascii="Arial" w:hAnsi="Arial" w:cs="Arial"/>
          <w:sz w:val="24"/>
          <w:szCs w:val="24"/>
          <w:lang w:val="lt-LT"/>
        </w:rPr>
      </w:pPr>
    </w:p>
    <w:p w14:paraId="16DE233D" w14:textId="77777777" w:rsidR="00F76843" w:rsidRPr="00DB4A26" w:rsidRDefault="00F76843" w:rsidP="00336BE5">
      <w:pPr>
        <w:pStyle w:val="Sraopastraipa"/>
        <w:numPr>
          <w:ilvl w:val="1"/>
          <w:numId w:val="3"/>
        </w:numPr>
        <w:ind w:left="709" w:hanging="709"/>
        <w:jc w:val="both"/>
        <w:rPr>
          <w:rFonts w:ascii="Arial" w:hAnsi="Arial" w:cs="Arial"/>
          <w:b/>
          <w:bCs/>
          <w:sz w:val="24"/>
          <w:szCs w:val="24"/>
          <w:u w:val="single"/>
          <w:lang w:val="lt-LT"/>
        </w:rPr>
      </w:pPr>
      <w:r w:rsidRPr="00DB4A26">
        <w:rPr>
          <w:rFonts w:ascii="Arial" w:hAnsi="Arial" w:cs="Arial"/>
          <w:b/>
          <w:bCs/>
          <w:sz w:val="24"/>
          <w:szCs w:val="24"/>
          <w:u w:val="single"/>
          <w:lang w:val="lt-LT"/>
        </w:rPr>
        <w:t>Kaina už Prekes:</w:t>
      </w:r>
    </w:p>
    <w:p w14:paraId="62FA972D" w14:textId="77777777" w:rsidR="00F76843" w:rsidRPr="00E56DFC" w:rsidRDefault="00F76843" w:rsidP="00593A86">
      <w:pPr>
        <w:pStyle w:val="Sraopastraipa"/>
        <w:numPr>
          <w:ilvl w:val="2"/>
          <w:numId w:val="3"/>
        </w:numPr>
        <w:spacing w:line="276" w:lineRule="auto"/>
        <w:ind w:left="1418" w:hanging="709"/>
        <w:rPr>
          <w:rFonts w:ascii="Arial" w:hAnsi="Arial" w:cs="Arial"/>
          <w:sz w:val="24"/>
          <w:szCs w:val="24"/>
          <w:lang w:val="lt-LT"/>
        </w:rPr>
      </w:pPr>
      <w:r w:rsidRPr="00E56DFC">
        <w:rPr>
          <w:rFonts w:ascii="Arial" w:hAnsi="Arial" w:cs="Arial"/>
          <w:sz w:val="24"/>
          <w:szCs w:val="24"/>
          <w:lang w:val="lt-LT"/>
        </w:rPr>
        <w:t xml:space="preserve">Įsigyjančioji organizacija, gamtinių dujų tiekimo nutraukimo, didelio gamtinių dujų tiekimo sutrikimo ar kitais atvejais, esant poreikiui, pirks gamtines dujas, kurių kaina sutarties galiojimo laikotarpiu bus apskaičiuojama pagal formulę: </w:t>
      </w:r>
    </w:p>
    <w:p w14:paraId="42868625" w14:textId="478AC6E7" w:rsidR="00F76843" w:rsidRPr="00E56DFC" w:rsidRDefault="00F76843" w:rsidP="00593A86">
      <w:pPr>
        <w:pStyle w:val="Sraopastraipa"/>
        <w:spacing w:line="276" w:lineRule="auto"/>
        <w:ind w:left="1418"/>
        <w:rPr>
          <w:rFonts w:ascii="Arial" w:hAnsi="Arial" w:cs="Arial"/>
          <w:b/>
          <w:bCs/>
          <w:sz w:val="24"/>
          <w:szCs w:val="24"/>
          <w:lang w:val="lt-LT"/>
        </w:rPr>
      </w:pPr>
      <w:r w:rsidRPr="00E56DFC">
        <w:rPr>
          <w:rFonts w:ascii="Arial" w:hAnsi="Arial" w:cs="Arial"/>
          <w:b/>
          <w:bCs/>
          <w:sz w:val="24"/>
          <w:szCs w:val="24"/>
          <w:lang w:val="lt-LT"/>
        </w:rPr>
        <w:t>Gamtinių dujų kaina = TTF +/ - [</w:t>
      </w:r>
      <w:r w:rsidR="001F25C6" w:rsidRPr="00E56DFC">
        <w:rPr>
          <w:rFonts w:ascii="Arial" w:hAnsi="Arial" w:cs="Arial"/>
          <w:b/>
          <w:bCs/>
          <w:sz w:val="24"/>
          <w:szCs w:val="24"/>
          <w:lang w:val="lt-LT"/>
        </w:rPr>
        <w:t>M</w:t>
      </w:r>
      <w:r w:rsidRPr="00E56DFC">
        <w:rPr>
          <w:rFonts w:ascii="Arial" w:hAnsi="Arial" w:cs="Arial"/>
          <w:b/>
          <w:bCs/>
          <w:sz w:val="24"/>
          <w:szCs w:val="24"/>
          <w:lang w:val="lt-LT"/>
        </w:rPr>
        <w:t xml:space="preserve">] Eur/MWh: </w:t>
      </w:r>
    </w:p>
    <w:p w14:paraId="3DD50964" w14:textId="77777777" w:rsidR="00F76843" w:rsidRPr="00E56DFC" w:rsidRDefault="00F76843" w:rsidP="00593A86">
      <w:pPr>
        <w:pStyle w:val="Sraopastraipa"/>
        <w:numPr>
          <w:ilvl w:val="0"/>
          <w:numId w:val="4"/>
        </w:numPr>
        <w:tabs>
          <w:tab w:val="left" w:pos="1701"/>
        </w:tabs>
        <w:spacing w:line="276" w:lineRule="auto"/>
        <w:ind w:left="1418" w:firstLine="0"/>
        <w:rPr>
          <w:rFonts w:ascii="Arial" w:hAnsi="Arial" w:cs="Arial"/>
          <w:sz w:val="24"/>
          <w:szCs w:val="24"/>
          <w:lang w:val="lt-LT"/>
        </w:rPr>
      </w:pPr>
      <w:r w:rsidRPr="00E56DFC">
        <w:rPr>
          <w:rFonts w:ascii="Arial" w:hAnsi="Arial" w:cs="Arial"/>
          <w:sz w:val="24"/>
          <w:szCs w:val="24"/>
          <w:lang w:val="lt-LT"/>
        </w:rPr>
        <w:t xml:space="preserve">TTF (angl. TTF </w:t>
      </w:r>
      <w:proofErr w:type="spellStart"/>
      <w:r w:rsidRPr="00E56DFC">
        <w:rPr>
          <w:rFonts w:ascii="Arial" w:hAnsi="Arial" w:cs="Arial"/>
          <w:sz w:val="24"/>
          <w:szCs w:val="24"/>
          <w:lang w:val="lt-LT"/>
        </w:rPr>
        <w:t>Natural</w:t>
      </w:r>
      <w:proofErr w:type="spellEnd"/>
      <w:r w:rsidRPr="00E56DFC">
        <w:rPr>
          <w:rFonts w:ascii="Arial" w:hAnsi="Arial" w:cs="Arial"/>
          <w:sz w:val="24"/>
          <w:szCs w:val="24"/>
          <w:lang w:val="lt-LT"/>
        </w:rPr>
        <w:t xml:space="preserve"> </w:t>
      </w:r>
      <w:proofErr w:type="spellStart"/>
      <w:r w:rsidRPr="00E56DFC">
        <w:rPr>
          <w:rFonts w:ascii="Arial" w:hAnsi="Arial" w:cs="Arial"/>
          <w:sz w:val="24"/>
          <w:szCs w:val="24"/>
          <w:lang w:val="lt-LT"/>
        </w:rPr>
        <w:t>Gas</w:t>
      </w:r>
      <w:proofErr w:type="spellEnd"/>
      <w:r w:rsidRPr="00E56DFC">
        <w:rPr>
          <w:rFonts w:ascii="Arial" w:hAnsi="Arial" w:cs="Arial"/>
          <w:sz w:val="24"/>
          <w:szCs w:val="24"/>
          <w:lang w:val="lt-LT"/>
        </w:rPr>
        <w:t xml:space="preserve"> </w:t>
      </w:r>
      <w:proofErr w:type="spellStart"/>
      <w:r w:rsidRPr="00E56DFC">
        <w:rPr>
          <w:rFonts w:ascii="Arial" w:hAnsi="Arial" w:cs="Arial"/>
          <w:sz w:val="24"/>
          <w:szCs w:val="24"/>
          <w:lang w:val="lt-LT"/>
        </w:rPr>
        <w:t>Index</w:t>
      </w:r>
      <w:proofErr w:type="spellEnd"/>
      <w:r w:rsidRPr="00E56DFC">
        <w:rPr>
          <w:rFonts w:ascii="Arial" w:hAnsi="Arial" w:cs="Arial"/>
          <w:sz w:val="24"/>
          <w:szCs w:val="24"/>
          <w:lang w:val="lt-LT"/>
        </w:rPr>
        <w:t xml:space="preserve">) – dujų tiekimo kainos dedamoji (Eur/MWh), lygi TTF indeksui, kurio reikšmė nustatoma prieš kiekvieną dujų tiekimo mėnesį einančio mėnesio </w:t>
      </w:r>
      <w:r w:rsidRPr="00E56DFC">
        <w:rPr>
          <w:rFonts w:ascii="Arial" w:hAnsi="Arial" w:cs="Arial"/>
          <w:b/>
          <w:bCs/>
          <w:sz w:val="24"/>
          <w:szCs w:val="24"/>
          <w:lang w:val="lt-LT"/>
        </w:rPr>
        <w:t xml:space="preserve">priešpaskutinę </w:t>
      </w:r>
      <w:r w:rsidRPr="00E56DFC">
        <w:rPr>
          <w:rFonts w:ascii="Arial" w:hAnsi="Arial" w:cs="Arial"/>
          <w:sz w:val="24"/>
          <w:szCs w:val="24"/>
          <w:lang w:val="lt-LT"/>
        </w:rPr>
        <w:t xml:space="preserve">darbo dieną bei taikoma pilną dujų tiekimo mėnesį kaip tai nustatyta ICE biržos metodikoje ir yra skelbiama ICE biržos svetainėje </w:t>
      </w:r>
      <w:hyperlink r:id="rId11" w:history="1">
        <w:r w:rsidRPr="00E56DFC">
          <w:rPr>
            <w:rStyle w:val="Hipersaitas"/>
            <w:rFonts w:ascii="Arial" w:hAnsi="Arial" w:cs="Arial"/>
            <w:sz w:val="24"/>
            <w:szCs w:val="24"/>
            <w:lang w:val="lt-LT"/>
          </w:rPr>
          <w:t>https://www.theice.com/</w:t>
        </w:r>
      </w:hyperlink>
      <w:r w:rsidRPr="00E56DFC">
        <w:rPr>
          <w:rFonts w:ascii="Arial" w:hAnsi="Arial" w:cs="Arial"/>
          <w:sz w:val="24"/>
          <w:szCs w:val="24"/>
          <w:lang w:val="lt-LT"/>
        </w:rPr>
        <w:t xml:space="preserve">  bei prieinama pagal licenciją duomenų tiekėjams visame pasaulyje. Indeksas taikomas suapvalinus iki dviejų skaičių po kablelio tikslumu. Jei ši TTF indekso reikšmė prieš Ataskaitinį laikotarpį einančio mėnesio priešpaskutinę darbo dieną yra neigiama, tai TTF yra prilyginama 0 (nuliui)</w:t>
      </w:r>
    </w:p>
    <w:p w14:paraId="30D613E6" w14:textId="63C88F40" w:rsidR="00F76843" w:rsidRPr="00E56DFC" w:rsidRDefault="00F76843" w:rsidP="00593A86">
      <w:pPr>
        <w:pStyle w:val="Sraopastraipa"/>
        <w:tabs>
          <w:tab w:val="left" w:pos="1701"/>
        </w:tabs>
        <w:spacing w:line="276" w:lineRule="auto"/>
        <w:ind w:left="1418"/>
        <w:rPr>
          <w:rFonts w:ascii="Arial" w:hAnsi="Arial" w:cs="Arial"/>
          <w:sz w:val="24"/>
          <w:szCs w:val="24"/>
          <w:lang w:val="lt-LT"/>
        </w:rPr>
      </w:pPr>
      <w:r w:rsidRPr="00E56DFC">
        <w:rPr>
          <w:rFonts w:ascii="Arial" w:hAnsi="Arial" w:cs="Arial"/>
          <w:sz w:val="24"/>
          <w:szCs w:val="24"/>
          <w:lang w:val="lt-LT"/>
        </w:rPr>
        <w:t>-</w:t>
      </w:r>
      <w:r w:rsidR="00957F5C">
        <w:rPr>
          <w:rFonts w:ascii="Arial" w:hAnsi="Arial" w:cs="Arial"/>
          <w:sz w:val="24"/>
          <w:szCs w:val="24"/>
          <w:lang w:val="lt-LT"/>
        </w:rPr>
        <w:tab/>
      </w:r>
      <w:r w:rsidRPr="00E56DFC">
        <w:rPr>
          <w:rFonts w:ascii="Arial" w:hAnsi="Arial" w:cs="Arial"/>
          <w:sz w:val="24"/>
          <w:szCs w:val="24"/>
          <w:lang w:val="lt-LT"/>
        </w:rPr>
        <w:t xml:space="preserve"> [</w:t>
      </w:r>
      <w:r w:rsidR="001F25C6" w:rsidRPr="00E56DFC">
        <w:rPr>
          <w:rFonts w:ascii="Arial" w:hAnsi="Arial" w:cs="Arial"/>
          <w:sz w:val="24"/>
          <w:szCs w:val="24"/>
          <w:lang w:val="lt-LT"/>
        </w:rPr>
        <w:t>M</w:t>
      </w:r>
      <w:r w:rsidRPr="00E56DFC">
        <w:rPr>
          <w:rFonts w:ascii="Arial" w:hAnsi="Arial" w:cs="Arial"/>
          <w:sz w:val="24"/>
          <w:szCs w:val="24"/>
          <w:lang w:val="lt-LT"/>
        </w:rPr>
        <w:t>] Eur/MWh – tiekėjo siūlomas antkainis</w:t>
      </w:r>
      <w:r w:rsidR="00945259" w:rsidRPr="00E56DFC">
        <w:rPr>
          <w:rFonts w:ascii="Arial" w:hAnsi="Arial" w:cs="Arial"/>
          <w:sz w:val="24"/>
          <w:szCs w:val="24"/>
          <w:lang w:val="lt-LT"/>
        </w:rPr>
        <w:t xml:space="preserve"> (+)</w:t>
      </w:r>
      <w:r w:rsidRPr="00E56DFC">
        <w:rPr>
          <w:rFonts w:ascii="Arial" w:hAnsi="Arial" w:cs="Arial"/>
          <w:sz w:val="24"/>
          <w:szCs w:val="24"/>
          <w:lang w:val="lt-LT"/>
        </w:rPr>
        <w:t xml:space="preserve"> / nuolaida</w:t>
      </w:r>
      <w:r w:rsidR="00945259" w:rsidRPr="00E56DFC">
        <w:rPr>
          <w:rFonts w:ascii="Arial" w:hAnsi="Arial" w:cs="Arial"/>
          <w:sz w:val="24"/>
          <w:szCs w:val="24"/>
          <w:lang w:val="lt-LT"/>
        </w:rPr>
        <w:t xml:space="preserve"> (-)</w:t>
      </w:r>
      <w:r w:rsidRPr="00E56DFC">
        <w:rPr>
          <w:rFonts w:ascii="Arial" w:hAnsi="Arial" w:cs="Arial"/>
          <w:sz w:val="24"/>
          <w:szCs w:val="24"/>
          <w:lang w:val="lt-LT"/>
        </w:rPr>
        <w:t xml:space="preserve">. </w:t>
      </w:r>
    </w:p>
    <w:p w14:paraId="1FC63ED7" w14:textId="77777777" w:rsidR="00F76843" w:rsidRPr="00E56DFC" w:rsidRDefault="00F76843" w:rsidP="00593A86">
      <w:pPr>
        <w:pStyle w:val="Sraopastraipa"/>
        <w:tabs>
          <w:tab w:val="left" w:pos="1134"/>
        </w:tabs>
        <w:spacing w:line="276" w:lineRule="auto"/>
        <w:ind w:left="1418" w:hanging="709"/>
        <w:rPr>
          <w:rFonts w:ascii="Arial" w:hAnsi="Arial" w:cs="Arial"/>
          <w:sz w:val="24"/>
          <w:szCs w:val="24"/>
          <w:lang w:val="lt-LT"/>
        </w:rPr>
      </w:pPr>
      <w:r w:rsidRPr="00E56DFC">
        <w:rPr>
          <w:rFonts w:ascii="Arial" w:hAnsi="Arial" w:cs="Arial"/>
          <w:sz w:val="24"/>
          <w:szCs w:val="24"/>
          <w:lang w:val="lt-LT"/>
        </w:rPr>
        <w:t xml:space="preserve">5.2.2. Siūloma Prekės kaina (skirta pasiūlymų įvertinimui) turi būti nurodyta taip, kaip reikalaujama Pirkimo sąlygų 2 priede „Pasiūlymo forma“ 1 lentelėje. Tiekėjai pasiūlyme pateikia gamtinių dujų kainą eurais pagal paskutinio mėnesio (prieš pasiūlymo pateikimo dieną ėjusio paskutinio mėnesio) </w:t>
      </w:r>
      <w:r w:rsidRPr="00E56DFC">
        <w:rPr>
          <w:rFonts w:ascii="Arial" w:hAnsi="Arial" w:cs="Arial"/>
          <w:b/>
          <w:bCs/>
          <w:sz w:val="24"/>
          <w:szCs w:val="24"/>
          <w:lang w:val="lt-LT"/>
        </w:rPr>
        <w:t>priešpaskutinės</w:t>
      </w:r>
      <w:r w:rsidRPr="00E56DFC">
        <w:rPr>
          <w:rFonts w:ascii="Arial" w:hAnsi="Arial" w:cs="Arial"/>
          <w:sz w:val="24"/>
          <w:szCs w:val="24"/>
          <w:lang w:val="lt-LT"/>
        </w:rPr>
        <w:t xml:space="preserve"> darbo dienos ICE biržos TTF indekso reikšmę, kuri yra skelbiama ICE biržos </w:t>
      </w:r>
      <w:r w:rsidRPr="00E56DFC">
        <w:rPr>
          <w:rFonts w:ascii="Arial" w:hAnsi="Arial" w:cs="Arial"/>
          <w:sz w:val="24"/>
          <w:szCs w:val="24"/>
          <w:lang w:val="lt-LT"/>
        </w:rPr>
        <w:lastRenderedPageBreak/>
        <w:t xml:space="preserve">svetainėje </w:t>
      </w:r>
      <w:r w:rsidRPr="00E56DFC">
        <w:rPr>
          <w:rFonts w:ascii="Arial" w:hAnsi="Arial" w:cs="Arial"/>
          <w:color w:val="0070C0"/>
          <w:sz w:val="24"/>
          <w:szCs w:val="24"/>
          <w:lang w:val="lt-LT"/>
        </w:rPr>
        <w:t xml:space="preserve">https://www.theice.com/ </w:t>
      </w:r>
      <w:r w:rsidRPr="00E56DFC">
        <w:rPr>
          <w:rFonts w:ascii="Arial" w:hAnsi="Arial" w:cs="Arial"/>
          <w:sz w:val="24"/>
          <w:szCs w:val="24"/>
          <w:lang w:val="lt-LT"/>
        </w:rPr>
        <w:t xml:space="preserve">(EUR/MWh, be PVM ir nurodo siūlomą nuolaidą/antkainį, taikomą PVM bei bendrą kainą. </w:t>
      </w:r>
    </w:p>
    <w:p w14:paraId="1365813F" w14:textId="77777777" w:rsidR="00F76843" w:rsidRPr="00E56DFC" w:rsidRDefault="00F76843" w:rsidP="00593A86">
      <w:pPr>
        <w:pStyle w:val="Sraopastraipa"/>
        <w:tabs>
          <w:tab w:val="left" w:pos="1134"/>
        </w:tabs>
        <w:spacing w:line="276" w:lineRule="auto"/>
        <w:ind w:left="1418" w:hanging="709"/>
        <w:rPr>
          <w:rFonts w:ascii="Arial" w:hAnsi="Arial" w:cs="Arial"/>
          <w:sz w:val="24"/>
          <w:szCs w:val="24"/>
          <w:lang w:val="lt-LT"/>
        </w:rPr>
      </w:pPr>
      <w:r w:rsidRPr="00E56DFC">
        <w:rPr>
          <w:rFonts w:ascii="Arial" w:hAnsi="Arial" w:cs="Arial"/>
          <w:sz w:val="24"/>
          <w:szCs w:val="24"/>
          <w:lang w:val="lt-LT"/>
        </w:rPr>
        <w:t xml:space="preserve">5.2.3. Į siūlomą gamtinių dujų kainą turi būti įskaityti visi mokesčiai ir visos Tiekėjo išlaidos iki Lietuvos virtualaus prekybos taško, kuriuos privalo sumokėti Tiekėjas. Akcizo mokestis į siūlomą gamtinių dujų kainą neįtraukiamas. </w:t>
      </w:r>
    </w:p>
    <w:p w14:paraId="381BF7C6" w14:textId="77777777" w:rsidR="00F76843" w:rsidRPr="00E56DFC" w:rsidRDefault="00F76843" w:rsidP="00593A86">
      <w:pPr>
        <w:pStyle w:val="Sraopastraipa"/>
        <w:spacing w:line="276" w:lineRule="auto"/>
        <w:ind w:left="1418" w:hanging="709"/>
        <w:rPr>
          <w:rFonts w:ascii="Arial" w:hAnsi="Arial" w:cs="Arial"/>
          <w:sz w:val="24"/>
          <w:szCs w:val="24"/>
          <w:lang w:val="lt-LT"/>
        </w:rPr>
      </w:pPr>
      <w:r w:rsidRPr="00E56DFC">
        <w:rPr>
          <w:rFonts w:ascii="Arial" w:hAnsi="Arial" w:cs="Arial"/>
          <w:sz w:val="24"/>
          <w:szCs w:val="24"/>
          <w:lang w:val="lt-LT"/>
        </w:rPr>
        <w:t xml:space="preserve">5.2.4. Vertinant pasiūlymus, bus vertinama gamtinių dujų 1 (vienos) MWh kaina EUR/MWh, be PVM, pritaikius tiekėjo pasiūlytą gamtinių dujų nuolaidą/antkainį. Tiekėjo pasiūlyta gamtinių dujų nuolaida  </w:t>
      </w:r>
      <w:r w:rsidRPr="00E56DFC">
        <w:rPr>
          <w:rFonts w:ascii="Arial" w:hAnsi="Arial" w:cs="Arial"/>
          <w:b/>
          <w:bCs/>
          <w:sz w:val="24"/>
          <w:szCs w:val="24"/>
        </w:rPr>
        <w:t xml:space="preserve">(-) </w:t>
      </w:r>
      <w:r w:rsidRPr="00E56DFC">
        <w:rPr>
          <w:rFonts w:ascii="Arial" w:hAnsi="Arial" w:cs="Arial"/>
          <w:sz w:val="24"/>
          <w:szCs w:val="24"/>
          <w:lang w:val="lt-LT"/>
        </w:rPr>
        <w:t xml:space="preserve">/antkainis </w:t>
      </w:r>
      <w:r w:rsidRPr="00E56DFC">
        <w:rPr>
          <w:rFonts w:ascii="Arial" w:hAnsi="Arial" w:cs="Arial"/>
          <w:b/>
          <w:bCs/>
          <w:sz w:val="24"/>
          <w:szCs w:val="24"/>
        </w:rPr>
        <w:t xml:space="preserve">(+) </w:t>
      </w:r>
      <w:r w:rsidRPr="00E56DFC">
        <w:rPr>
          <w:rFonts w:ascii="Arial" w:hAnsi="Arial" w:cs="Arial"/>
          <w:sz w:val="24"/>
          <w:szCs w:val="24"/>
          <w:lang w:val="lt-LT"/>
        </w:rPr>
        <w:t xml:space="preserve">(EUR/MWh, be PVM) negali kisti visu sutarties galiojimo laikotarpiu. </w:t>
      </w:r>
    </w:p>
    <w:p w14:paraId="23FD2F03" w14:textId="77777777" w:rsidR="00F76843" w:rsidRPr="00E56DFC" w:rsidRDefault="00F76843" w:rsidP="00593A86">
      <w:pPr>
        <w:pStyle w:val="Sraopastraipa"/>
        <w:spacing w:line="276" w:lineRule="auto"/>
        <w:ind w:left="1418" w:hanging="709"/>
        <w:rPr>
          <w:rFonts w:ascii="Arial" w:hAnsi="Arial" w:cs="Arial"/>
          <w:sz w:val="24"/>
          <w:szCs w:val="24"/>
          <w:lang w:val="lt-LT"/>
        </w:rPr>
      </w:pPr>
      <w:r w:rsidRPr="00E56DFC">
        <w:rPr>
          <w:rFonts w:ascii="Arial" w:hAnsi="Arial" w:cs="Arial"/>
          <w:sz w:val="24"/>
          <w:szCs w:val="24"/>
          <w:lang w:val="lt-LT"/>
        </w:rPr>
        <w:t xml:space="preserve">5.2.5. Bendra Pasiūlymo kaina (įskaitant ir visas kainos sudėtines dalis bei įkainius, jei tokie yra) nurodoma skaičiais, ne daugiau kaip dviejų skaičių po kablelio tikslumu. </w:t>
      </w:r>
    </w:p>
    <w:p w14:paraId="0FFF5152" w14:textId="7CC27262" w:rsidR="00752D72" w:rsidRDefault="00F76843" w:rsidP="00593A86">
      <w:pPr>
        <w:pStyle w:val="Sraopastraipa"/>
        <w:numPr>
          <w:ilvl w:val="1"/>
          <w:numId w:val="3"/>
        </w:numPr>
        <w:ind w:left="709" w:hanging="709"/>
        <w:rPr>
          <w:rFonts w:ascii="Arial" w:hAnsi="Arial" w:cs="Arial"/>
          <w:sz w:val="24"/>
          <w:szCs w:val="24"/>
          <w:lang w:val="lt-LT"/>
        </w:rPr>
      </w:pPr>
      <w:r w:rsidRPr="00752D72">
        <w:rPr>
          <w:rFonts w:ascii="Arial" w:hAnsi="Arial" w:cs="Arial"/>
          <w:sz w:val="24"/>
          <w:szCs w:val="24"/>
          <w:lang w:val="lt-LT"/>
        </w:rPr>
        <w:t>Jeigu Tiekėjas pasiūlys Prekių ir Paslaugų kainas ne pagal Pirkimo sąlygų 5 skyriuje nurodytą tvarką, tokio Tiekėjo pasiūlymas bus atmetamas ir Tiekėjas bus pašalinamas iš Pirkimo procedūros.</w:t>
      </w:r>
    </w:p>
    <w:p w14:paraId="1F073CA9" w14:textId="77777777" w:rsidR="00752D72" w:rsidRPr="00752D72" w:rsidRDefault="00752D72" w:rsidP="00752D72">
      <w:pPr>
        <w:pStyle w:val="Sraopastraipa"/>
        <w:ind w:left="709"/>
        <w:jc w:val="both"/>
        <w:rPr>
          <w:rFonts w:ascii="Arial" w:hAnsi="Arial" w:cs="Arial"/>
          <w:sz w:val="24"/>
          <w:szCs w:val="24"/>
          <w:lang w:val="lt-LT"/>
        </w:rPr>
      </w:pPr>
    </w:p>
    <w:p w14:paraId="2548D077" w14:textId="77777777" w:rsidR="00F76843" w:rsidRPr="00E56DFC" w:rsidRDefault="00F76843" w:rsidP="00F76843">
      <w:pPr>
        <w:pStyle w:val="Sraopastraipa"/>
        <w:numPr>
          <w:ilvl w:val="0"/>
          <w:numId w:val="3"/>
        </w:numPr>
        <w:tabs>
          <w:tab w:val="left" w:pos="1134"/>
        </w:tabs>
        <w:ind w:left="0" w:firstLine="709"/>
        <w:jc w:val="center"/>
        <w:rPr>
          <w:rFonts w:ascii="Arial" w:hAnsi="Arial" w:cs="Arial"/>
          <w:b/>
          <w:sz w:val="24"/>
          <w:szCs w:val="24"/>
          <w:lang w:val="lt-LT"/>
        </w:rPr>
      </w:pPr>
      <w:r w:rsidRPr="00E56DFC">
        <w:rPr>
          <w:rFonts w:ascii="Arial" w:hAnsi="Arial" w:cs="Arial"/>
          <w:b/>
          <w:sz w:val="24"/>
          <w:szCs w:val="24"/>
          <w:lang w:val="lt-LT"/>
        </w:rPr>
        <w:t>PASIŪLYMŲ RENGIMAS, PATEIKIMAS, KEITIMAS</w:t>
      </w:r>
    </w:p>
    <w:p w14:paraId="75722764" w14:textId="77777777" w:rsidR="00F76843" w:rsidRPr="00E56DFC" w:rsidRDefault="00F76843" w:rsidP="00F76843">
      <w:pPr>
        <w:pStyle w:val="Sraopastraipa"/>
        <w:tabs>
          <w:tab w:val="left" w:pos="1134"/>
        </w:tabs>
        <w:ind w:left="709"/>
        <w:rPr>
          <w:rFonts w:ascii="Arial" w:hAnsi="Arial" w:cs="Arial"/>
          <w:b/>
          <w:sz w:val="24"/>
          <w:szCs w:val="24"/>
          <w:lang w:val="lt-LT"/>
        </w:rPr>
      </w:pPr>
    </w:p>
    <w:p w14:paraId="375E1014" w14:textId="0BBDA570" w:rsidR="00F76843" w:rsidRPr="00E56DFC" w:rsidRDefault="00F76843" w:rsidP="00593A86">
      <w:pPr>
        <w:pStyle w:val="Sraopastraipa"/>
        <w:numPr>
          <w:ilvl w:val="1"/>
          <w:numId w:val="3"/>
        </w:numPr>
        <w:ind w:left="709" w:hanging="709"/>
        <w:rPr>
          <w:rFonts w:ascii="Arial" w:hAnsi="Arial" w:cs="Arial"/>
          <w:sz w:val="24"/>
          <w:szCs w:val="24"/>
          <w:lang w:val="lt-LT"/>
        </w:rPr>
      </w:pPr>
      <w:r w:rsidRPr="00E56DFC">
        <w:rPr>
          <w:rFonts w:ascii="Arial" w:hAnsi="Arial" w:cs="Arial"/>
          <w:sz w:val="24"/>
          <w:szCs w:val="24"/>
          <w:lang w:val="lt-LT"/>
        </w:rPr>
        <w:t xml:space="preserve">Tiekėjas gali pateikti tik vieną pasiūlymą. Šis apribojimas taikomas ir Taisyklių 9.11 punkte (susijusios įmonės) nurodytiems Tiekėjams, priklausantiems susijusių įmonių grupei, tai yra visi asmenys, susiję Taisyklėse nurodytais būdais, gali pateikti tik vieną pasiūlymą dėl to paties Pirkimo objekto. Jeigu tokį pasiūlymą pateikia bent vienas iš tokių tiekėjų, kiti susiję asmenys dėl šio Pirkimo objekto pateikti pasiūlymų negali. </w:t>
      </w:r>
      <w:r w:rsidRPr="00EC3114">
        <w:rPr>
          <w:rFonts w:ascii="Arial" w:hAnsi="Arial" w:cs="Arial"/>
          <w:sz w:val="24"/>
          <w:szCs w:val="24"/>
          <w:lang w:val="lt-LT"/>
        </w:rPr>
        <w:t xml:space="preserve">Tiekėjas </w:t>
      </w:r>
      <w:r w:rsidR="005968F8" w:rsidRPr="00EC3114">
        <w:rPr>
          <w:rFonts w:ascii="Arial" w:hAnsi="Arial" w:cs="Arial"/>
          <w:sz w:val="24"/>
          <w:szCs w:val="24"/>
          <w:lang w:val="lt-LT"/>
        </w:rPr>
        <w:t>pasirašydamas pasiūlymą</w:t>
      </w:r>
      <w:r w:rsidR="006E2CB4" w:rsidRPr="00EC3114">
        <w:rPr>
          <w:rFonts w:ascii="Arial" w:hAnsi="Arial" w:cs="Arial"/>
          <w:sz w:val="24"/>
          <w:szCs w:val="24"/>
          <w:lang w:val="lt-LT"/>
        </w:rPr>
        <w:t xml:space="preserve"> patvirtina</w:t>
      </w:r>
      <w:r w:rsidRPr="00EC3114">
        <w:rPr>
          <w:rFonts w:ascii="Arial" w:hAnsi="Arial" w:cs="Arial"/>
          <w:sz w:val="24"/>
          <w:szCs w:val="24"/>
          <w:lang w:val="lt-LT"/>
        </w:rPr>
        <w:t xml:space="preserve">, kad laikomasi šios sąlygos. </w:t>
      </w:r>
      <w:r w:rsidRPr="00E56DFC">
        <w:rPr>
          <w:rFonts w:ascii="Arial" w:hAnsi="Arial" w:cs="Arial"/>
          <w:sz w:val="24"/>
          <w:szCs w:val="24"/>
          <w:lang w:val="lt-LT"/>
        </w:rPr>
        <w:t>Jeigu atskirus pasiūlymus pateikia Tiekėjai, tarpusavyje susiję pagal Taisyklių 9.11 punkte nurodytus kriterijus, vėliau pasiūlymą pateikusio Tiekėjo dokumentai atmetami kaip neatitinkantys Taisyklėmis nustatytos sąlygos.</w:t>
      </w:r>
    </w:p>
    <w:p w14:paraId="2E9BA6B5" w14:textId="77777777" w:rsidR="00F76843" w:rsidRDefault="00F76843" w:rsidP="00593A86">
      <w:pPr>
        <w:pStyle w:val="Sraopastraipa"/>
        <w:numPr>
          <w:ilvl w:val="1"/>
          <w:numId w:val="3"/>
        </w:numPr>
        <w:ind w:left="709" w:hanging="709"/>
        <w:rPr>
          <w:rFonts w:ascii="Arial" w:hAnsi="Arial" w:cs="Arial"/>
          <w:sz w:val="24"/>
          <w:szCs w:val="24"/>
          <w:lang w:val="lt-LT"/>
        </w:rPr>
      </w:pPr>
      <w:r w:rsidRPr="00E56DFC">
        <w:rPr>
          <w:rFonts w:ascii="Arial" w:hAnsi="Arial" w:cs="Arial"/>
          <w:sz w:val="24"/>
          <w:szCs w:val="24"/>
          <w:lang w:val="lt-LT"/>
        </w:rPr>
        <w:t>Pateikdamas pasiūlymą, Tiekėjas sutinka su šiomis Pirkimo sąlygomis ir patvirtina, kad jo pasiūlyme pateikta informacija yra teisinga ir apima viską, ko reikia tinkamam Pirkimo sutarties įvykdymui.</w:t>
      </w:r>
    </w:p>
    <w:p w14:paraId="79E6E7DA" w14:textId="12B175BB" w:rsidR="000E275E" w:rsidRDefault="00F76843" w:rsidP="00593A86">
      <w:pPr>
        <w:pStyle w:val="Sraopastraipa"/>
        <w:numPr>
          <w:ilvl w:val="1"/>
          <w:numId w:val="3"/>
        </w:numPr>
        <w:ind w:left="709" w:hanging="709"/>
        <w:rPr>
          <w:rFonts w:ascii="Arial" w:hAnsi="Arial" w:cs="Arial"/>
          <w:sz w:val="24"/>
          <w:szCs w:val="24"/>
          <w:lang w:val="lt-LT"/>
        </w:rPr>
      </w:pPr>
      <w:r w:rsidRPr="00861BAD">
        <w:rPr>
          <w:rFonts w:ascii="Arial" w:hAnsi="Arial" w:cs="Arial"/>
          <w:sz w:val="24"/>
          <w:szCs w:val="24"/>
          <w:lang w:val="lt-LT"/>
        </w:rPr>
        <w:t xml:space="preserve">Tiekėjas kainos pasiūlymą privalo pateikti pagal šių Pirkimo sąlygų priede Nr. 2 pateiktą formą. </w:t>
      </w:r>
      <w:r w:rsidR="000E275E" w:rsidRPr="00861BAD">
        <w:rPr>
          <w:rFonts w:ascii="Arial" w:hAnsi="Arial" w:cs="Arial"/>
          <w:sz w:val="24"/>
          <w:szCs w:val="24"/>
          <w:lang w:val="lt-LT"/>
        </w:rPr>
        <w:t>Tiekėjai pasiūlymus rengia ir pateikia lietuvių kalba. Pasiūlymai pateikiami elektroninėmis priemonėmis tik naudojantis Centrine viešųjų pirkimų informacine sistema.</w:t>
      </w:r>
    </w:p>
    <w:p w14:paraId="7EEFE5D1" w14:textId="34E1740E" w:rsidR="00692474" w:rsidRPr="00B323DB" w:rsidRDefault="00692474" w:rsidP="005830C2">
      <w:pPr>
        <w:pStyle w:val="Sraopastraipa"/>
        <w:numPr>
          <w:ilvl w:val="1"/>
          <w:numId w:val="3"/>
        </w:numPr>
        <w:ind w:left="709" w:hanging="709"/>
        <w:rPr>
          <w:rFonts w:ascii="Arial" w:hAnsi="Arial" w:cs="Arial"/>
          <w:sz w:val="24"/>
          <w:szCs w:val="24"/>
          <w:lang w:val="lt-LT"/>
        </w:rPr>
      </w:pPr>
      <w:r w:rsidRPr="00593A86">
        <w:rPr>
          <w:rFonts w:ascii="Arial" w:eastAsia="Calibri" w:hAnsi="Arial" w:cs="Arial"/>
          <w:sz w:val="24"/>
          <w:szCs w:val="24"/>
          <w:lang w:val="lt-LT"/>
        </w:rPr>
        <w:t>Tiekėjo teikiamas pasiūlymas gali būti šifruojamas</w:t>
      </w:r>
      <w:r w:rsidR="00B323DB">
        <w:rPr>
          <w:rFonts w:ascii="Arial" w:eastAsia="Calibri" w:hAnsi="Arial" w:cs="Arial"/>
          <w:sz w:val="24"/>
          <w:szCs w:val="24"/>
          <w:lang w:val="lt-LT"/>
        </w:rPr>
        <w:t>:</w:t>
      </w:r>
    </w:p>
    <w:p w14:paraId="498BE00B" w14:textId="211EFEE1" w:rsidR="00692474" w:rsidRPr="00EA5A1A" w:rsidRDefault="00692474" w:rsidP="005830C2">
      <w:pPr>
        <w:pStyle w:val="Sraopastraipa"/>
        <w:numPr>
          <w:ilvl w:val="2"/>
          <w:numId w:val="3"/>
        </w:numPr>
        <w:ind w:left="1560" w:hanging="851"/>
        <w:rPr>
          <w:rFonts w:ascii="Arial" w:hAnsi="Arial" w:cs="Arial"/>
          <w:sz w:val="24"/>
          <w:szCs w:val="24"/>
          <w:lang w:val="lt-LT"/>
        </w:rPr>
      </w:pPr>
      <w:r w:rsidRPr="00B323DB">
        <w:rPr>
          <w:rFonts w:ascii="Arial" w:eastAsia="Calibri" w:hAnsi="Arial" w:cs="Arial"/>
          <w:sz w:val="24"/>
          <w:szCs w:val="24"/>
          <w:lang w:val="lt-LT"/>
        </w:rPr>
        <w:t xml:space="preserve">Tiekėjas, nusprendęs pateikti užšifruotą pasiūlymą, turi: iki pasiūlymų pateikimo termino pabaigos naudodamasis CVP IS priemonėmis pateikti užšifruotą pasiūlymą (užšifruojamas visas pasiūlymas arba pasiūlymo dokumentas, kuriame nurodyta pasiūlymo kaina). Instrukciją, kaip tiekėjui užšifruoti </w:t>
      </w:r>
      <w:r w:rsidRPr="00EA5A1A">
        <w:rPr>
          <w:rFonts w:ascii="Arial" w:eastAsia="Calibri" w:hAnsi="Arial" w:cs="Arial"/>
          <w:sz w:val="24"/>
          <w:szCs w:val="24"/>
          <w:lang w:val="lt-LT"/>
        </w:rPr>
        <w:t>pasiūlymą galima rasti</w:t>
      </w:r>
      <w:r w:rsidRPr="00EA5A1A">
        <w:rPr>
          <w:rFonts w:ascii="Arial" w:eastAsia="Calibri" w:hAnsi="Arial" w:cs="Arial"/>
          <w:color w:val="FF0000"/>
          <w:sz w:val="24"/>
          <w:szCs w:val="24"/>
          <w:lang w:val="lt-LT"/>
        </w:rPr>
        <w:t xml:space="preserve"> </w:t>
      </w:r>
      <w:hyperlink r:id="rId12" w:history="1">
        <w:r w:rsidRPr="00EA5A1A">
          <w:rPr>
            <w:rStyle w:val="Hipersaitas"/>
            <w:rFonts w:ascii="Arial" w:eastAsia="Calibri" w:hAnsi="Arial" w:cs="Arial"/>
            <w:sz w:val="24"/>
            <w:szCs w:val="24"/>
            <w:lang w:val="lt-LT"/>
          </w:rPr>
          <w:t>ČIA1</w:t>
        </w:r>
      </w:hyperlink>
      <w:r w:rsidRPr="00EA5A1A">
        <w:rPr>
          <w:rFonts w:ascii="Arial" w:eastAsia="Calibri" w:hAnsi="Arial" w:cs="Arial"/>
          <w:color w:val="FF0000"/>
          <w:sz w:val="24"/>
          <w:szCs w:val="24"/>
          <w:lang w:val="lt-LT"/>
        </w:rPr>
        <w:t xml:space="preserve">. </w:t>
      </w:r>
    </w:p>
    <w:p w14:paraId="2BFE6A97" w14:textId="77777777" w:rsidR="00B323DB" w:rsidRPr="00EA5A1A" w:rsidRDefault="00692474" w:rsidP="005830C2">
      <w:pPr>
        <w:pStyle w:val="Sraopastraipa"/>
        <w:numPr>
          <w:ilvl w:val="2"/>
          <w:numId w:val="3"/>
        </w:numPr>
        <w:ind w:left="1560" w:hanging="851"/>
        <w:rPr>
          <w:rFonts w:ascii="Arial" w:hAnsi="Arial" w:cs="Arial"/>
          <w:sz w:val="24"/>
          <w:szCs w:val="24"/>
          <w:lang w:val="lt-LT"/>
        </w:rPr>
      </w:pPr>
      <w:r w:rsidRPr="00EA5A1A">
        <w:rPr>
          <w:rFonts w:ascii="Arial" w:eastAsia="Calibri" w:hAnsi="Arial" w:cs="Arial"/>
          <w:sz w:val="24"/>
          <w:szCs w:val="24"/>
          <w:lang w:val="lt-LT"/>
        </w:rPr>
        <w:t xml:space="preserve">per 30 min. nuo pasiūlymų pateikimo termino pabaigos CVP IS susirašinėjimo priemonėmis pateikti slaptažodį, su kuriuo Įsigyjančioji organizacija galės iššifruoti pateiktą pasiūlymą. Iškilus CVP IS techninėms problemoms, kai tiekėjas neturi galimybės pateikti slaptažodžio CVP IS susirašinėjimo priemonėmis, tiekėjas turi teisę slaptažodį pateikti kitomis priemonėmis pasirinktinai: Įsigyjančiosios organizacijos oficialiu elektroniniu paštu. Tokiu atveju tiekėjas turėtų būti aktyvus ir įsitikinti, kad pateiktas slaptažodis laiku </w:t>
      </w:r>
      <w:r w:rsidRPr="00EA5A1A">
        <w:rPr>
          <w:rFonts w:ascii="Arial" w:eastAsia="Calibri" w:hAnsi="Arial" w:cs="Arial"/>
          <w:sz w:val="24"/>
          <w:szCs w:val="24"/>
          <w:lang w:val="lt-LT"/>
        </w:rPr>
        <w:lastRenderedPageBreak/>
        <w:t>pasiekė adresatą (pavyzdžiui, susisiekęs su Įsigyjančiąja organizacija oficialiu jos telefonu ir (arba) kitais būdais).</w:t>
      </w:r>
    </w:p>
    <w:p w14:paraId="4DFDCB7C" w14:textId="2A44997A" w:rsidR="00E26237" w:rsidRPr="00EA5A1A" w:rsidRDefault="00692474" w:rsidP="005830C2">
      <w:pPr>
        <w:pStyle w:val="Sraopastraipa"/>
        <w:numPr>
          <w:ilvl w:val="2"/>
          <w:numId w:val="3"/>
        </w:numPr>
        <w:ind w:left="1560" w:hanging="851"/>
        <w:rPr>
          <w:rFonts w:ascii="Arial" w:hAnsi="Arial" w:cs="Arial"/>
          <w:sz w:val="24"/>
          <w:szCs w:val="24"/>
          <w:lang w:val="lt-LT"/>
        </w:rPr>
      </w:pPr>
      <w:r w:rsidRPr="00EA5A1A">
        <w:rPr>
          <w:rFonts w:ascii="Arial" w:eastAsia="Calibri" w:hAnsi="Arial" w:cs="Arial"/>
          <w:sz w:val="24"/>
          <w:szCs w:val="24"/>
          <w:lang w:val="lt-LT"/>
        </w:rPr>
        <w:t xml:space="preserv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 </w:t>
      </w:r>
    </w:p>
    <w:p w14:paraId="33384EEF" w14:textId="77777777" w:rsidR="00F76843" w:rsidRDefault="00F76843" w:rsidP="005830C2">
      <w:pPr>
        <w:pStyle w:val="Sraopastraipa"/>
        <w:numPr>
          <w:ilvl w:val="1"/>
          <w:numId w:val="3"/>
        </w:numPr>
        <w:tabs>
          <w:tab w:val="left" w:pos="1134"/>
        </w:tabs>
        <w:ind w:left="709" w:hanging="709"/>
        <w:rPr>
          <w:rFonts w:ascii="Arial" w:hAnsi="Arial" w:cs="Arial"/>
          <w:sz w:val="24"/>
          <w:szCs w:val="24"/>
          <w:u w:val="single"/>
          <w:lang w:val="lt-LT"/>
        </w:rPr>
      </w:pPr>
      <w:r w:rsidRPr="00E56DFC">
        <w:rPr>
          <w:rFonts w:ascii="Arial" w:hAnsi="Arial" w:cs="Arial"/>
          <w:sz w:val="24"/>
          <w:szCs w:val="24"/>
          <w:lang w:val="lt-LT"/>
        </w:rPr>
        <w:t>Pasiūlymuose nurodoma Paslaugų ir Prekių kaina pateikiama eurais. Apskaičiuojant kainą, turi būti atsižvelgta į Pirkimo dokumentuose nurodytą apimtį, kainos sudėtines dalis, į sąlygų reikalavimus ir pan. Į kainą turi būti įskaityti visi mokesčiai ir visos Tiekėjo išlaidos</w:t>
      </w:r>
      <w:r w:rsidRPr="00E56DFC">
        <w:rPr>
          <w:rFonts w:ascii="Arial" w:hAnsi="Arial" w:cs="Arial"/>
          <w:sz w:val="24"/>
          <w:szCs w:val="24"/>
          <w:u w:val="single"/>
          <w:lang w:val="lt-LT"/>
        </w:rPr>
        <w:t>.</w:t>
      </w:r>
    </w:p>
    <w:p w14:paraId="1238F9FF" w14:textId="77777777" w:rsidR="00F76843" w:rsidRPr="00B323DB" w:rsidRDefault="00F76843" w:rsidP="005830C2">
      <w:pPr>
        <w:pStyle w:val="Sraopastraipa"/>
        <w:numPr>
          <w:ilvl w:val="1"/>
          <w:numId w:val="3"/>
        </w:numPr>
        <w:tabs>
          <w:tab w:val="left" w:pos="1134"/>
        </w:tabs>
        <w:ind w:left="709" w:hanging="709"/>
        <w:rPr>
          <w:rFonts w:ascii="Arial" w:hAnsi="Arial" w:cs="Arial"/>
          <w:sz w:val="24"/>
          <w:szCs w:val="24"/>
          <w:u w:val="single"/>
          <w:lang w:val="lt-LT"/>
        </w:rPr>
      </w:pPr>
      <w:r w:rsidRPr="00B323DB">
        <w:rPr>
          <w:rFonts w:ascii="Arial" w:hAnsi="Arial" w:cs="Arial"/>
          <w:sz w:val="24"/>
          <w:szCs w:val="24"/>
          <w:lang w:val="lt-LT"/>
        </w:rPr>
        <w:t xml:space="preserve">Visi pasiūlymai turi galioti ne trumpiau kaip </w:t>
      </w:r>
      <w:r w:rsidRPr="00B323DB">
        <w:rPr>
          <w:rFonts w:ascii="Arial" w:hAnsi="Arial" w:cs="Arial"/>
          <w:b/>
          <w:sz w:val="24"/>
          <w:szCs w:val="24"/>
          <w:lang w:val="lt-LT"/>
        </w:rPr>
        <w:t>90</w:t>
      </w:r>
      <w:r w:rsidRPr="00B323DB">
        <w:rPr>
          <w:rFonts w:ascii="Arial" w:hAnsi="Arial" w:cs="Arial"/>
          <w:b/>
          <w:color w:val="FF0000"/>
          <w:sz w:val="24"/>
          <w:szCs w:val="24"/>
          <w:lang w:val="lt-LT"/>
        </w:rPr>
        <w:t xml:space="preserve"> </w:t>
      </w:r>
      <w:r w:rsidRPr="00B323DB">
        <w:rPr>
          <w:rFonts w:ascii="Arial" w:hAnsi="Arial" w:cs="Arial"/>
          <w:sz w:val="24"/>
          <w:szCs w:val="24"/>
          <w:lang w:val="lt-LT"/>
        </w:rPr>
        <w:t xml:space="preserve">kalendorinių dienų nuo pasiūlymų pateikimo galutinio termino dienos. Kol nesibaigęs pasiūlymų galiojimo terminas, Įsigyjančioji organizacija gali prašyti, kad Tiekėjai pratęstų pasiūlymų galiojimą iki konkrečiai nurodyto laiko. Tiekėjas gali atmesti tokį prašymą, neprarasdamas teisės į savo pasiūlymo galiojimo užtikrinimą </w:t>
      </w:r>
      <w:r w:rsidRPr="00B323DB">
        <w:rPr>
          <w:rFonts w:ascii="Arial" w:hAnsi="Arial" w:cs="Arial"/>
          <w:i/>
          <w:sz w:val="24"/>
          <w:szCs w:val="24"/>
          <w:lang w:val="lt-LT"/>
        </w:rPr>
        <w:t>(jei reikalaujama).</w:t>
      </w:r>
    </w:p>
    <w:p w14:paraId="2EDB76F1" w14:textId="77777777" w:rsidR="00F76843" w:rsidRPr="00B323DB" w:rsidRDefault="00F76843" w:rsidP="005830C2">
      <w:pPr>
        <w:pStyle w:val="Sraopastraipa"/>
        <w:numPr>
          <w:ilvl w:val="1"/>
          <w:numId w:val="3"/>
        </w:numPr>
        <w:tabs>
          <w:tab w:val="left" w:pos="1134"/>
        </w:tabs>
        <w:ind w:left="709" w:hanging="709"/>
        <w:rPr>
          <w:rFonts w:ascii="Arial" w:hAnsi="Arial" w:cs="Arial"/>
          <w:sz w:val="24"/>
          <w:szCs w:val="24"/>
          <w:u w:val="single"/>
          <w:lang w:val="lt-LT"/>
        </w:rPr>
      </w:pPr>
      <w:r w:rsidRPr="00B323DB">
        <w:rPr>
          <w:rFonts w:ascii="Arial" w:hAnsi="Arial" w:cs="Arial"/>
          <w:sz w:val="24"/>
          <w:szCs w:val="24"/>
          <w:lang w:val="lt-LT"/>
        </w:rPr>
        <w:t xml:space="preserve">Tiekėjai, kurie sutinka pratęsti pasiūlymų galiojimo laiką ir apie tai raštu praneša Įsigyjančiai organizacijai, pratęsia pasiūlymų galiojimo užtikrinimo terminą arba pateikia naują pasiūlymų galiojimo užtikrinimą </w:t>
      </w:r>
      <w:r w:rsidRPr="00B323DB">
        <w:rPr>
          <w:rFonts w:ascii="Arial" w:hAnsi="Arial" w:cs="Arial"/>
          <w:i/>
          <w:sz w:val="24"/>
          <w:szCs w:val="24"/>
          <w:lang w:val="lt-LT"/>
        </w:rPr>
        <w:t>(jei reikalaujama).</w:t>
      </w:r>
      <w:r w:rsidRPr="00B323DB">
        <w:rPr>
          <w:rFonts w:ascii="Arial" w:hAnsi="Arial" w:cs="Arial"/>
          <w:sz w:val="24"/>
          <w:szCs w:val="24"/>
          <w:lang w:val="lt-LT"/>
        </w:rPr>
        <w:t xml:space="preserve"> Jeigu Tiekėjas per 5 darbo dienas nuo Įsigyjančiosios organizacijos prašymo išsiuntimo neatsako į Įsigyjančiosios organizacijos rašytinį prašymą pratęsti pasiūlymų galiojimo užtikrinimo terminą, jo nepratęsia arba nepateikia naujo pasiūlymų užtikrinimo </w:t>
      </w:r>
      <w:r w:rsidRPr="00B323DB">
        <w:rPr>
          <w:rFonts w:ascii="Arial" w:hAnsi="Arial" w:cs="Arial"/>
          <w:i/>
          <w:sz w:val="24"/>
          <w:szCs w:val="24"/>
          <w:lang w:val="lt-LT"/>
        </w:rPr>
        <w:t>(jei reikalaujama),</w:t>
      </w:r>
      <w:r w:rsidRPr="00B323DB">
        <w:rPr>
          <w:rFonts w:ascii="Arial" w:hAnsi="Arial" w:cs="Arial"/>
          <w:sz w:val="24"/>
          <w:szCs w:val="24"/>
          <w:lang w:val="lt-LT"/>
        </w:rPr>
        <w:t xml:space="preserve"> laikoma, kad jis atmetė prašymą pratęsti pasiūlymo galiojimo terminą ir atšaukė savo pasiūlymą.</w:t>
      </w:r>
    </w:p>
    <w:p w14:paraId="346EC415" w14:textId="77777777" w:rsidR="00F76843" w:rsidRPr="00B323DB" w:rsidRDefault="00F76843" w:rsidP="005830C2">
      <w:pPr>
        <w:pStyle w:val="Sraopastraipa"/>
        <w:numPr>
          <w:ilvl w:val="1"/>
          <w:numId w:val="3"/>
        </w:numPr>
        <w:tabs>
          <w:tab w:val="left" w:pos="1134"/>
        </w:tabs>
        <w:ind w:left="709" w:hanging="709"/>
        <w:rPr>
          <w:rFonts w:ascii="Arial" w:hAnsi="Arial" w:cs="Arial"/>
          <w:sz w:val="24"/>
          <w:szCs w:val="24"/>
          <w:u w:val="single"/>
          <w:lang w:val="lt-LT"/>
        </w:rPr>
      </w:pPr>
      <w:r w:rsidRPr="00B323DB">
        <w:rPr>
          <w:rFonts w:ascii="Arial" w:hAnsi="Arial" w:cs="Arial"/>
          <w:sz w:val="24"/>
          <w:szCs w:val="24"/>
          <w:lang w:val="lt-LT"/>
        </w:rPr>
        <w:t>Kol nepasibaigęs pasiūlymo pateikimo terminas, Tiekėjas gali pakeisti arba atšaukti savo pasiūlymą, neprarasdamas teisės į savo pasiūlymo galiojimo užtikrinimą, jeigu Pirkimo dokumentuose nenustatyta kitaip. Toks pakeitimas arba pranešimas, kad pasiūlymas atšaukiamas, pripažįstami galiojančiais, jeigu Įsigyjančioji organizacija juos gauna prieš pasiūlymų pateikimo termino pabaigą.</w:t>
      </w:r>
    </w:p>
    <w:p w14:paraId="18652CE1" w14:textId="656274CB" w:rsidR="00F76843" w:rsidRPr="00B323DB" w:rsidRDefault="00F76843" w:rsidP="005830C2">
      <w:pPr>
        <w:pStyle w:val="Sraopastraipa"/>
        <w:numPr>
          <w:ilvl w:val="1"/>
          <w:numId w:val="3"/>
        </w:numPr>
        <w:tabs>
          <w:tab w:val="left" w:pos="1134"/>
        </w:tabs>
        <w:ind w:left="709" w:hanging="709"/>
        <w:rPr>
          <w:rFonts w:ascii="Arial" w:hAnsi="Arial" w:cs="Arial"/>
          <w:sz w:val="24"/>
          <w:szCs w:val="24"/>
          <w:u w:val="single"/>
          <w:lang w:val="lt-LT"/>
        </w:rPr>
      </w:pPr>
      <w:r w:rsidRPr="00B323DB">
        <w:rPr>
          <w:rFonts w:ascii="Arial" w:hAnsi="Arial" w:cs="Arial"/>
          <w:b/>
          <w:bCs/>
          <w:sz w:val="24"/>
          <w:szCs w:val="24"/>
          <w:u w:val="single"/>
          <w:lang w:val="lt-LT"/>
        </w:rPr>
        <w:t xml:space="preserve">Pasiūlymą sudaro Tiekėjo raštu </w:t>
      </w:r>
      <w:r w:rsidR="00810ED9" w:rsidRPr="00B323DB">
        <w:rPr>
          <w:rFonts w:ascii="Arial" w:hAnsi="Arial" w:cs="Arial"/>
          <w:b/>
          <w:bCs/>
          <w:sz w:val="24"/>
          <w:szCs w:val="24"/>
          <w:u w:val="single"/>
          <w:lang w:val="lt-LT"/>
        </w:rPr>
        <w:t xml:space="preserve">CVPIS priemonėmis </w:t>
      </w:r>
      <w:r w:rsidRPr="00B323DB">
        <w:rPr>
          <w:rFonts w:ascii="Arial" w:hAnsi="Arial" w:cs="Arial"/>
          <w:b/>
          <w:bCs/>
          <w:sz w:val="24"/>
          <w:szCs w:val="24"/>
          <w:u w:val="single"/>
          <w:lang w:val="lt-LT"/>
        </w:rPr>
        <w:t>pateiktų dokumentų visuma:</w:t>
      </w:r>
    </w:p>
    <w:p w14:paraId="7C775FA5" w14:textId="77777777" w:rsidR="00F76843" w:rsidRPr="00E56DFC" w:rsidRDefault="00F76843" w:rsidP="005830C2">
      <w:pPr>
        <w:pStyle w:val="Sraopastraipa"/>
        <w:numPr>
          <w:ilvl w:val="2"/>
          <w:numId w:val="3"/>
        </w:numPr>
        <w:tabs>
          <w:tab w:val="left" w:pos="1134"/>
          <w:tab w:val="left" w:pos="1560"/>
        </w:tabs>
        <w:ind w:left="1560" w:hanging="851"/>
        <w:rPr>
          <w:rFonts w:ascii="Arial" w:hAnsi="Arial" w:cs="Arial"/>
          <w:sz w:val="24"/>
          <w:szCs w:val="24"/>
          <w:lang w:val="lt-LT"/>
        </w:rPr>
      </w:pPr>
      <w:r w:rsidRPr="00E56DFC">
        <w:rPr>
          <w:rFonts w:ascii="Arial" w:hAnsi="Arial" w:cs="Arial"/>
          <w:sz w:val="24"/>
          <w:szCs w:val="24"/>
          <w:lang w:val="lt-LT"/>
        </w:rPr>
        <w:t>užpildyta Pirkimo sąlygų 2 priede pateikta pasiūlymo forma;</w:t>
      </w:r>
    </w:p>
    <w:p w14:paraId="0A9D27B8" w14:textId="77777777" w:rsidR="00F76843" w:rsidRPr="00E56DFC" w:rsidRDefault="00F76843" w:rsidP="005830C2">
      <w:pPr>
        <w:pStyle w:val="Sraopastraipa"/>
        <w:numPr>
          <w:ilvl w:val="2"/>
          <w:numId w:val="3"/>
        </w:numPr>
        <w:tabs>
          <w:tab w:val="left" w:pos="1134"/>
          <w:tab w:val="left" w:pos="1560"/>
        </w:tabs>
        <w:ind w:left="1560" w:hanging="851"/>
        <w:rPr>
          <w:rFonts w:ascii="Arial" w:hAnsi="Arial" w:cs="Arial"/>
          <w:i/>
          <w:sz w:val="24"/>
          <w:szCs w:val="24"/>
          <w:lang w:val="lt-LT"/>
        </w:rPr>
      </w:pPr>
      <w:r w:rsidRPr="00E56DFC">
        <w:rPr>
          <w:rFonts w:ascii="Arial" w:hAnsi="Arial" w:cs="Arial"/>
          <w:sz w:val="24"/>
          <w:szCs w:val="24"/>
          <w:lang w:val="lt-LT"/>
        </w:rPr>
        <w:t>įgaliojimo ar kito dokumento (pvz., pareigybės aprašymo), suteikiančio teisę pasirašyti Tiekėjo pasiūlymą, kopija (</w:t>
      </w:r>
      <w:r w:rsidRPr="00E56DFC">
        <w:rPr>
          <w:rFonts w:ascii="Arial" w:hAnsi="Arial" w:cs="Arial"/>
          <w:i/>
          <w:sz w:val="24"/>
          <w:szCs w:val="24"/>
          <w:lang w:val="lt-LT"/>
        </w:rPr>
        <w:t>taikoma kai pasiūlymą patvirtina ne įmonės vadovas, o įgaliotas asmuo);</w:t>
      </w:r>
    </w:p>
    <w:p w14:paraId="4A096B2D" w14:textId="381FEEE6" w:rsidR="00F76843" w:rsidRPr="00E56DFC" w:rsidRDefault="00F76843" w:rsidP="005830C2">
      <w:pPr>
        <w:pStyle w:val="Sraopastraipa"/>
        <w:numPr>
          <w:ilvl w:val="2"/>
          <w:numId w:val="3"/>
        </w:numPr>
        <w:tabs>
          <w:tab w:val="left" w:pos="1134"/>
          <w:tab w:val="left" w:pos="1560"/>
        </w:tabs>
        <w:ind w:left="1560" w:hanging="851"/>
        <w:rPr>
          <w:rFonts w:ascii="Arial" w:hAnsi="Arial" w:cs="Arial"/>
          <w:sz w:val="24"/>
          <w:szCs w:val="24"/>
          <w:lang w:val="lt-LT"/>
        </w:rPr>
      </w:pPr>
      <w:r w:rsidRPr="00E56DFC">
        <w:rPr>
          <w:rFonts w:ascii="Arial" w:hAnsi="Arial" w:cs="Arial"/>
          <w:sz w:val="24"/>
          <w:szCs w:val="24"/>
          <w:lang w:val="lt-LT"/>
        </w:rPr>
        <w:t>Tiekėjo kvalifikaciją patvirtinantys dokumentai, nurodyti šių sąlygų 3.1 punkto lentelėje;</w:t>
      </w:r>
    </w:p>
    <w:p w14:paraId="66617310" w14:textId="77777777" w:rsidR="00F76843" w:rsidRPr="00E56DFC" w:rsidRDefault="00F76843" w:rsidP="005830C2">
      <w:pPr>
        <w:pStyle w:val="Sraopastraipa"/>
        <w:numPr>
          <w:ilvl w:val="2"/>
          <w:numId w:val="3"/>
        </w:numPr>
        <w:tabs>
          <w:tab w:val="left" w:pos="1134"/>
          <w:tab w:val="left" w:pos="1560"/>
        </w:tabs>
        <w:ind w:left="1560" w:hanging="851"/>
        <w:rPr>
          <w:rFonts w:ascii="Arial" w:hAnsi="Arial" w:cs="Arial"/>
          <w:sz w:val="24"/>
          <w:szCs w:val="24"/>
          <w:lang w:val="lt-LT"/>
        </w:rPr>
      </w:pPr>
      <w:r w:rsidRPr="00E56DFC">
        <w:rPr>
          <w:rFonts w:ascii="Arial" w:hAnsi="Arial" w:cs="Arial"/>
          <w:sz w:val="24"/>
          <w:szCs w:val="24"/>
          <w:lang w:val="lt-LT"/>
        </w:rPr>
        <w:t>jungtinės veiklos sutarties kopija (jeigu dalyvauja ūkio subjektų grupė);</w:t>
      </w:r>
    </w:p>
    <w:p w14:paraId="5908D193" w14:textId="3C1CC718" w:rsidR="00F76843" w:rsidRPr="00E56DFC" w:rsidRDefault="00F76843" w:rsidP="005830C2">
      <w:pPr>
        <w:pStyle w:val="Sraopastraipa"/>
        <w:numPr>
          <w:ilvl w:val="2"/>
          <w:numId w:val="3"/>
        </w:numPr>
        <w:tabs>
          <w:tab w:val="left" w:pos="1134"/>
          <w:tab w:val="left" w:pos="1560"/>
        </w:tabs>
        <w:ind w:left="1560" w:hanging="851"/>
        <w:rPr>
          <w:rFonts w:ascii="Arial" w:hAnsi="Arial" w:cs="Arial"/>
          <w:sz w:val="24"/>
          <w:szCs w:val="24"/>
          <w:lang w:val="lt-LT"/>
        </w:rPr>
      </w:pPr>
      <w:r w:rsidRPr="00E56DFC">
        <w:rPr>
          <w:rFonts w:ascii="Arial" w:hAnsi="Arial" w:cs="Arial"/>
          <w:sz w:val="24"/>
          <w:szCs w:val="24"/>
          <w:lang w:val="lt-LT"/>
        </w:rPr>
        <w:t>užpildyta ir pasirašyta Pirkimo sąlygų 3 priede pateikta deklaracija dėl Prekės kilmės.</w:t>
      </w:r>
    </w:p>
    <w:p w14:paraId="7A1D5EE9" w14:textId="79CC9C8E" w:rsidR="003B0666" w:rsidRDefault="003B0666" w:rsidP="00D811EC">
      <w:pPr>
        <w:pStyle w:val="Sraopastraipa"/>
        <w:numPr>
          <w:ilvl w:val="1"/>
          <w:numId w:val="3"/>
        </w:numPr>
        <w:tabs>
          <w:tab w:val="left" w:pos="1134"/>
        </w:tabs>
        <w:ind w:left="709" w:hanging="709"/>
        <w:rPr>
          <w:rFonts w:ascii="Arial" w:hAnsi="Arial" w:cs="Arial"/>
          <w:sz w:val="24"/>
          <w:szCs w:val="24"/>
          <w:lang w:val="lt-LT"/>
        </w:rPr>
      </w:pPr>
      <w:r w:rsidRPr="00B323DB">
        <w:rPr>
          <w:rFonts w:ascii="Arial" w:hAnsi="Arial" w:cs="Arial"/>
          <w:sz w:val="24"/>
          <w:szCs w:val="24"/>
          <w:lang w:val="lt-LT"/>
        </w:rPr>
        <w:t xml:space="preserve">Pasiūlymai privalo būti pasirašyti įmonės vadovo ar jo įgalioto asmens parašu. Pasiūlymai gali būti pasirašomi elektroniniu parašu, atitinkančiu Teisės aktuose nustatytus reikalavimus. Tuo atveju, kai pasiūlymą ir jį sudarančius dokumentus pasirašo ne tiekėjo vadovas, o jo įgaliotas asmuo, kartu su pasiūlymu turi būti </w:t>
      </w:r>
      <w:r w:rsidRPr="00B323DB">
        <w:rPr>
          <w:rFonts w:ascii="Arial" w:hAnsi="Arial" w:cs="Arial"/>
          <w:sz w:val="24"/>
          <w:szCs w:val="24"/>
          <w:lang w:val="lt-LT"/>
        </w:rPr>
        <w:lastRenderedPageBreak/>
        <w:t>pateiktas įgaliojimas, patvirtinantis pasirašančio asmens teisę pasirašyti atitinkamus dokumentus (dokumentą)</w:t>
      </w:r>
      <w:r w:rsidR="00B323DB">
        <w:rPr>
          <w:rFonts w:ascii="Arial" w:hAnsi="Arial" w:cs="Arial"/>
          <w:sz w:val="24"/>
          <w:szCs w:val="24"/>
          <w:lang w:val="lt-LT"/>
        </w:rPr>
        <w:t>.</w:t>
      </w:r>
    </w:p>
    <w:p w14:paraId="5DC62C96" w14:textId="1B1B34EA" w:rsidR="00F76843" w:rsidRPr="00711E3B" w:rsidRDefault="00F76843" w:rsidP="00D811EC">
      <w:pPr>
        <w:pStyle w:val="Sraopastraipa"/>
        <w:numPr>
          <w:ilvl w:val="1"/>
          <w:numId w:val="3"/>
        </w:numPr>
        <w:tabs>
          <w:tab w:val="left" w:pos="1134"/>
        </w:tabs>
        <w:ind w:left="709" w:hanging="709"/>
        <w:rPr>
          <w:rFonts w:ascii="Arial" w:hAnsi="Arial" w:cs="Arial"/>
          <w:b/>
          <w:sz w:val="24"/>
          <w:szCs w:val="24"/>
          <w:lang w:val="lt-LT"/>
        </w:rPr>
      </w:pPr>
      <w:r w:rsidRPr="00711E3B">
        <w:rPr>
          <w:rFonts w:ascii="Arial" w:hAnsi="Arial" w:cs="Arial"/>
          <w:b/>
          <w:bCs/>
          <w:sz w:val="24"/>
          <w:szCs w:val="24"/>
          <w:lang w:val="lt-LT"/>
        </w:rPr>
        <w:t xml:space="preserve">Pasiūlymas </w:t>
      </w:r>
      <w:r w:rsidR="00810ED9" w:rsidRPr="00711E3B">
        <w:rPr>
          <w:rFonts w:ascii="Arial" w:hAnsi="Arial" w:cs="Arial"/>
          <w:b/>
          <w:bCs/>
          <w:sz w:val="24"/>
          <w:szCs w:val="24"/>
          <w:lang w:val="lt-LT"/>
        </w:rPr>
        <w:t xml:space="preserve">CVPIS priemonėmis </w:t>
      </w:r>
      <w:r w:rsidRPr="00711E3B">
        <w:rPr>
          <w:rFonts w:ascii="Arial" w:hAnsi="Arial" w:cs="Arial"/>
          <w:b/>
          <w:bCs/>
          <w:sz w:val="24"/>
          <w:szCs w:val="24"/>
          <w:lang w:val="lt-LT"/>
        </w:rPr>
        <w:t>turi būti pateiktas</w:t>
      </w:r>
      <w:r w:rsidR="00171A5C" w:rsidRPr="00711E3B">
        <w:rPr>
          <w:rFonts w:ascii="Arial" w:hAnsi="Arial" w:cs="Arial"/>
          <w:sz w:val="24"/>
          <w:szCs w:val="24"/>
          <w:lang w:val="lt-LT"/>
        </w:rPr>
        <w:t xml:space="preserve"> iki skelbime nurodyto pasiūlymų pateikimo termino pabaigos, o jeigu skelbime nurodytas pasiūlymų pateikimo terminas buvo pratęstas – iki pratęsto termino pabaigos. Perkantysis subjektas neatsako dėl pasiūlymų, kurie nebuvo gauti ar buvo gauti pavėluotai dėl tiekėjo ryšių ir telekomunikacinių priemonių, CVP IS darbo sutrikimų ar kitų nenumatytų atvejų. </w:t>
      </w:r>
      <w:r w:rsidR="00171A5C" w:rsidRPr="00711E3B">
        <w:rPr>
          <w:rFonts w:ascii="Arial" w:eastAsia="Times New Roman" w:hAnsi="Arial" w:cs="Arial"/>
          <w:sz w:val="24"/>
          <w:szCs w:val="24"/>
          <w:lang w:val="lt-LT"/>
        </w:rPr>
        <w:t>Atsižvelgiant į tai, tiekėjams siūloma rengti pasiūlymus taip, kad liktų pakankamai laiko jiems laiku ir tinkamai pateikti.</w:t>
      </w:r>
      <w:r w:rsidR="00171A5C" w:rsidRPr="00711E3B">
        <w:rPr>
          <w:rFonts w:ascii="Arial" w:hAnsi="Arial" w:cs="Arial"/>
          <w:sz w:val="24"/>
          <w:szCs w:val="24"/>
          <w:lang w:val="lt-LT"/>
        </w:rPr>
        <w:t xml:space="preserve"> Pasiūlymai, gauti po nustatytos pasiūlymų pateikimo termino pabaigos, bus laikomi negautais ir nebus vertinami.</w:t>
      </w:r>
    </w:p>
    <w:p w14:paraId="70752A5E" w14:textId="77777777" w:rsidR="00B323DB" w:rsidRPr="00711E3B" w:rsidRDefault="00B323DB" w:rsidP="00B323DB">
      <w:pPr>
        <w:pStyle w:val="Sraopastraipa"/>
        <w:tabs>
          <w:tab w:val="left" w:pos="1134"/>
        </w:tabs>
        <w:ind w:left="709"/>
        <w:jc w:val="both"/>
        <w:rPr>
          <w:rFonts w:ascii="Arial" w:hAnsi="Arial" w:cs="Arial"/>
          <w:b/>
          <w:sz w:val="24"/>
          <w:szCs w:val="24"/>
          <w:lang w:val="lt-LT"/>
        </w:rPr>
      </w:pPr>
    </w:p>
    <w:p w14:paraId="16A96384" w14:textId="77777777" w:rsidR="00F76843" w:rsidRPr="00E56DFC" w:rsidRDefault="00F76843" w:rsidP="002312A7">
      <w:pPr>
        <w:pStyle w:val="Sraopastraipa"/>
        <w:numPr>
          <w:ilvl w:val="0"/>
          <w:numId w:val="13"/>
        </w:numPr>
        <w:tabs>
          <w:tab w:val="left" w:pos="1134"/>
        </w:tabs>
        <w:ind w:left="0" w:firstLine="709"/>
        <w:jc w:val="center"/>
        <w:rPr>
          <w:rFonts w:ascii="Arial" w:hAnsi="Arial" w:cs="Arial"/>
          <w:b/>
          <w:sz w:val="24"/>
          <w:szCs w:val="24"/>
          <w:lang w:val="lt-LT"/>
        </w:rPr>
      </w:pPr>
      <w:r w:rsidRPr="00E56DFC">
        <w:rPr>
          <w:rFonts w:ascii="Arial" w:hAnsi="Arial" w:cs="Arial"/>
          <w:b/>
          <w:sz w:val="24"/>
          <w:szCs w:val="24"/>
          <w:lang w:val="lt-LT"/>
        </w:rPr>
        <w:t>PASIŪLYMO GALIOJIMO UŽTIKRINIMAS</w:t>
      </w:r>
    </w:p>
    <w:p w14:paraId="7B5B7D71" w14:textId="77777777" w:rsidR="00F76843" w:rsidRPr="00E56DFC" w:rsidRDefault="00F76843" w:rsidP="00F76843">
      <w:pPr>
        <w:pStyle w:val="Sraopastraipa"/>
        <w:tabs>
          <w:tab w:val="left" w:pos="1134"/>
        </w:tabs>
        <w:ind w:left="0" w:firstLine="709"/>
        <w:jc w:val="both"/>
        <w:rPr>
          <w:rFonts w:ascii="Arial" w:hAnsi="Arial" w:cs="Arial"/>
          <w:sz w:val="24"/>
          <w:szCs w:val="24"/>
          <w:lang w:val="lt-LT"/>
        </w:rPr>
      </w:pPr>
    </w:p>
    <w:p w14:paraId="7FE8449E" w14:textId="77777777" w:rsidR="00F76843" w:rsidRPr="00E56DFC" w:rsidRDefault="00F76843" w:rsidP="00B323DB">
      <w:pPr>
        <w:pStyle w:val="Sraopastraipa"/>
        <w:numPr>
          <w:ilvl w:val="1"/>
          <w:numId w:val="13"/>
        </w:numPr>
        <w:tabs>
          <w:tab w:val="left" w:pos="1134"/>
        </w:tabs>
        <w:ind w:left="709" w:hanging="709"/>
        <w:jc w:val="both"/>
        <w:rPr>
          <w:rFonts w:ascii="Arial" w:hAnsi="Arial" w:cs="Arial"/>
          <w:sz w:val="24"/>
          <w:szCs w:val="24"/>
          <w:lang w:val="lt-LT"/>
        </w:rPr>
      </w:pPr>
      <w:r w:rsidRPr="00E56DFC">
        <w:rPr>
          <w:rFonts w:ascii="Arial" w:hAnsi="Arial" w:cs="Arial"/>
          <w:sz w:val="24"/>
          <w:szCs w:val="24"/>
          <w:lang w:val="lt-LT"/>
        </w:rPr>
        <w:t>Pasiūlymų galiojimo užtikrinimas nereikalaujamas.</w:t>
      </w:r>
    </w:p>
    <w:p w14:paraId="0C9D693F" w14:textId="77777777" w:rsidR="00F76843" w:rsidRPr="00E56DFC" w:rsidRDefault="00F76843" w:rsidP="00F76843">
      <w:pPr>
        <w:pStyle w:val="Sraopastraipa"/>
        <w:tabs>
          <w:tab w:val="left" w:pos="1134"/>
        </w:tabs>
        <w:ind w:left="709"/>
        <w:jc w:val="both"/>
        <w:rPr>
          <w:rFonts w:ascii="Arial" w:hAnsi="Arial" w:cs="Arial"/>
          <w:sz w:val="24"/>
          <w:szCs w:val="24"/>
          <w:lang w:val="lt-LT"/>
        </w:rPr>
      </w:pPr>
    </w:p>
    <w:p w14:paraId="0DDB5581" w14:textId="77777777" w:rsidR="00F76843" w:rsidRPr="00E56DFC" w:rsidRDefault="00F76843" w:rsidP="002312A7">
      <w:pPr>
        <w:pStyle w:val="Sraopastraipa"/>
        <w:numPr>
          <w:ilvl w:val="0"/>
          <w:numId w:val="13"/>
        </w:numPr>
        <w:tabs>
          <w:tab w:val="left" w:pos="1134"/>
        </w:tabs>
        <w:ind w:left="0" w:firstLine="709"/>
        <w:jc w:val="center"/>
        <w:rPr>
          <w:rFonts w:ascii="Arial" w:hAnsi="Arial" w:cs="Arial"/>
          <w:b/>
          <w:sz w:val="24"/>
          <w:szCs w:val="24"/>
          <w:lang w:val="lt-LT"/>
        </w:rPr>
      </w:pPr>
      <w:r w:rsidRPr="00E56DFC">
        <w:rPr>
          <w:rFonts w:ascii="Arial" w:hAnsi="Arial" w:cs="Arial"/>
          <w:b/>
          <w:sz w:val="24"/>
          <w:szCs w:val="24"/>
          <w:lang w:val="lt-LT"/>
        </w:rPr>
        <w:t>PIRKIMO SĄLYGŲ PAAIŠKINIMAS IR PATIKSLINIMAS</w:t>
      </w:r>
    </w:p>
    <w:p w14:paraId="326BF182" w14:textId="77777777" w:rsidR="00F76843" w:rsidRPr="00E56DFC" w:rsidRDefault="00F76843" w:rsidP="00F76843">
      <w:pPr>
        <w:pStyle w:val="Sraopastraipa"/>
        <w:tabs>
          <w:tab w:val="left" w:pos="1134"/>
        </w:tabs>
        <w:ind w:left="0" w:firstLine="709"/>
        <w:jc w:val="both"/>
        <w:rPr>
          <w:rFonts w:ascii="Arial" w:hAnsi="Arial" w:cs="Arial"/>
          <w:sz w:val="24"/>
          <w:szCs w:val="24"/>
          <w:lang w:val="lt-LT"/>
        </w:rPr>
      </w:pPr>
    </w:p>
    <w:p w14:paraId="1F7D19EE" w14:textId="11C5051A" w:rsidR="008F6925" w:rsidRPr="009D1CD5" w:rsidRDefault="00F76843" w:rsidP="009D1CD5">
      <w:pPr>
        <w:pStyle w:val="Sraopastraipa"/>
        <w:numPr>
          <w:ilvl w:val="1"/>
          <w:numId w:val="15"/>
        </w:numPr>
        <w:rPr>
          <w:rFonts w:ascii="Arial" w:hAnsi="Arial" w:cs="Arial"/>
          <w:sz w:val="24"/>
          <w:szCs w:val="24"/>
          <w:lang w:val="lt-LT"/>
        </w:rPr>
      </w:pPr>
      <w:r w:rsidRPr="009D1CD5">
        <w:rPr>
          <w:rFonts w:ascii="Arial" w:hAnsi="Arial" w:cs="Arial"/>
          <w:sz w:val="24"/>
          <w:szCs w:val="24"/>
          <w:lang w:val="lt-LT"/>
        </w:rPr>
        <w:t xml:space="preserve">Įsigyjančioji organizacija privalo atsakyti į kiekvieną </w:t>
      </w:r>
      <w:r w:rsidR="0098515B" w:rsidRPr="009D1CD5">
        <w:rPr>
          <w:rFonts w:ascii="Arial" w:hAnsi="Arial" w:cs="Arial"/>
          <w:sz w:val="24"/>
          <w:szCs w:val="24"/>
          <w:lang w:val="lt-LT"/>
        </w:rPr>
        <w:t xml:space="preserve">CVPIS priemonėmis </w:t>
      </w:r>
      <w:r w:rsidRPr="009D1CD5">
        <w:rPr>
          <w:rFonts w:ascii="Arial" w:hAnsi="Arial" w:cs="Arial"/>
          <w:sz w:val="24"/>
          <w:szCs w:val="24"/>
          <w:lang w:val="lt-LT"/>
        </w:rPr>
        <w:t>Tiekėjo</w:t>
      </w:r>
      <w:r w:rsidR="0098515B" w:rsidRPr="009D1CD5">
        <w:rPr>
          <w:rFonts w:ascii="Arial" w:hAnsi="Arial" w:cs="Arial"/>
          <w:sz w:val="24"/>
          <w:szCs w:val="24"/>
          <w:lang w:val="lt-LT"/>
        </w:rPr>
        <w:t xml:space="preserve"> </w:t>
      </w:r>
      <w:r w:rsidRPr="009D1CD5">
        <w:rPr>
          <w:rFonts w:ascii="Arial" w:hAnsi="Arial" w:cs="Arial"/>
          <w:sz w:val="24"/>
          <w:szCs w:val="24"/>
          <w:lang w:val="lt-LT"/>
        </w:rPr>
        <w:t xml:space="preserve"> pateiktą prašymą paaiškinti (patikslinti) Pirkimo sąlygas ne vėliau kaip prieš 3 darbo dienas iki pasiūlymų pateikimo termino pabaigos, jeigu prašymas gautas likus pakankamai laiko, ne mažiau kaip prieš 6 darbo dienas iki pasiūlymų pateikimo termino pabaigos.</w:t>
      </w:r>
    </w:p>
    <w:p w14:paraId="56B81343" w14:textId="12A93F9B" w:rsidR="00F76843" w:rsidRPr="005A658D" w:rsidRDefault="008F6925" w:rsidP="009D1CD5">
      <w:pPr>
        <w:pStyle w:val="Sraopastraipa"/>
        <w:numPr>
          <w:ilvl w:val="1"/>
          <w:numId w:val="15"/>
        </w:numPr>
        <w:tabs>
          <w:tab w:val="left" w:pos="1134"/>
        </w:tabs>
        <w:ind w:left="709" w:hanging="709"/>
        <w:rPr>
          <w:rFonts w:ascii="Arial" w:hAnsi="Arial" w:cs="Arial"/>
          <w:sz w:val="24"/>
          <w:szCs w:val="24"/>
          <w:lang w:val="lt-LT"/>
        </w:rPr>
      </w:pPr>
      <w:r w:rsidRPr="005A658D">
        <w:rPr>
          <w:rFonts w:ascii="Arial" w:hAnsi="Arial" w:cs="Arial"/>
          <w:sz w:val="24"/>
          <w:szCs w:val="24"/>
          <w:lang w:val="lt-LT"/>
        </w:rPr>
        <w:t>Įsigyjančioji organizacija, atsakydama į tiekėjo prašymą, skelbia tokius paaiškinimus CVP IS priemonėmis bei apie juos informuojami prie pirkimo prisijungę tiekėjai.</w:t>
      </w:r>
      <w:r w:rsidR="00867516" w:rsidRPr="005A658D">
        <w:rPr>
          <w:rFonts w:ascii="Arial" w:hAnsi="Arial" w:cs="Arial"/>
          <w:sz w:val="24"/>
          <w:szCs w:val="24"/>
          <w:lang w:val="lt-LT"/>
        </w:rPr>
        <w:t xml:space="preserve"> </w:t>
      </w:r>
      <w:r w:rsidR="00F76843" w:rsidRPr="005A658D">
        <w:rPr>
          <w:rFonts w:ascii="Arial" w:hAnsi="Arial" w:cs="Arial"/>
          <w:sz w:val="24"/>
          <w:szCs w:val="24"/>
          <w:lang w:val="lt-LT"/>
        </w:rPr>
        <w:t>Atsakymai į Tiekėjų klausimus papildomai skelbiami Pirkimo skelbime nurodytu interneto adresu.</w:t>
      </w:r>
    </w:p>
    <w:p w14:paraId="5330133E" w14:textId="52E15B5B" w:rsidR="00281AD7" w:rsidRPr="005A658D" w:rsidRDefault="00F76843" w:rsidP="009D1CD5">
      <w:pPr>
        <w:pStyle w:val="Sraopastraipa"/>
        <w:numPr>
          <w:ilvl w:val="1"/>
          <w:numId w:val="15"/>
        </w:numPr>
        <w:tabs>
          <w:tab w:val="left" w:pos="1134"/>
        </w:tabs>
        <w:ind w:left="709" w:hanging="709"/>
        <w:rPr>
          <w:rFonts w:ascii="Arial" w:hAnsi="Arial" w:cs="Arial"/>
          <w:sz w:val="24"/>
          <w:szCs w:val="24"/>
          <w:lang w:val="lt-LT"/>
        </w:rPr>
      </w:pPr>
      <w:r w:rsidRPr="005A658D">
        <w:rPr>
          <w:rFonts w:ascii="Arial" w:hAnsi="Arial" w:cs="Arial"/>
          <w:sz w:val="24"/>
          <w:szCs w:val="24"/>
          <w:lang w:val="lt-LT"/>
        </w:rPr>
        <w:t xml:space="preserve">Nesibaigus pasiūlymų pateikimo terminui, Įsigyjančioji organizacija savo iniciatyva gali paaiškinti (patikslinti) Pirkimo dokumentus. </w:t>
      </w:r>
      <w:r w:rsidR="00281AD7" w:rsidRPr="005A658D">
        <w:rPr>
          <w:rFonts w:ascii="Arial" w:hAnsi="Arial" w:cs="Arial"/>
          <w:sz w:val="24"/>
          <w:szCs w:val="24"/>
          <w:lang w:val="lt-LT"/>
        </w:rPr>
        <w:t xml:space="preserve">Tokius paaiškinimus (patikslinimus) Įsigyjančioji organizacija skelbia CVP IS priemonėmis bei apie juos informuojami prie pirkimo prisijungę tiekėjai, ne vėliau kaip likus 3 darbo dienoms iki pasiūlymų pateikimo termino pabaigos. Jeigu paaiškinimai paskelbiami vėliau, Įsigyjančioji organizacija privalo atitinkamai pratęsti pasiūlymų pateikimo terminą. </w:t>
      </w:r>
    </w:p>
    <w:p w14:paraId="1D051F67" w14:textId="76CFD22D" w:rsidR="000A2065" w:rsidRPr="005A658D" w:rsidRDefault="00F76843" w:rsidP="009D1CD5">
      <w:pPr>
        <w:pStyle w:val="Sraopastraipa"/>
        <w:numPr>
          <w:ilvl w:val="1"/>
          <w:numId w:val="15"/>
        </w:numPr>
        <w:tabs>
          <w:tab w:val="left" w:pos="1134"/>
        </w:tabs>
        <w:ind w:left="709" w:hanging="709"/>
        <w:rPr>
          <w:rFonts w:ascii="Arial" w:hAnsi="Arial" w:cs="Arial"/>
          <w:sz w:val="24"/>
          <w:szCs w:val="24"/>
          <w:lang w:val="lt-LT"/>
        </w:rPr>
      </w:pPr>
      <w:r w:rsidRPr="005A658D">
        <w:rPr>
          <w:rFonts w:ascii="Arial" w:hAnsi="Arial" w:cs="Arial"/>
          <w:sz w:val="24"/>
          <w:szCs w:val="24"/>
          <w:lang w:val="lt-LT"/>
        </w:rPr>
        <w:t>Įsigyjančioji organizacija nerengs susitikimų su Tiekėjais dėl Pirkimo dokumentų paaiškinim</w:t>
      </w:r>
      <w:r w:rsidR="00787C03" w:rsidRPr="005A658D">
        <w:rPr>
          <w:rFonts w:ascii="Arial" w:hAnsi="Arial" w:cs="Arial"/>
          <w:sz w:val="24"/>
          <w:szCs w:val="24"/>
          <w:lang w:val="lt-LT"/>
        </w:rPr>
        <w:t>ų.</w:t>
      </w:r>
    </w:p>
    <w:p w14:paraId="2AD82F48" w14:textId="77777777" w:rsidR="00F76843" w:rsidRPr="00E56DFC" w:rsidRDefault="00F76843" w:rsidP="009D1CD5">
      <w:pPr>
        <w:pStyle w:val="Sraopastraipa"/>
        <w:numPr>
          <w:ilvl w:val="0"/>
          <w:numId w:val="15"/>
        </w:numPr>
        <w:tabs>
          <w:tab w:val="left" w:pos="1134"/>
        </w:tabs>
        <w:ind w:left="0" w:firstLine="709"/>
        <w:jc w:val="center"/>
        <w:rPr>
          <w:rFonts w:ascii="Arial" w:hAnsi="Arial" w:cs="Arial"/>
          <w:b/>
          <w:sz w:val="24"/>
          <w:szCs w:val="24"/>
          <w:lang w:val="lt-LT"/>
        </w:rPr>
      </w:pPr>
      <w:r w:rsidRPr="00E56DFC">
        <w:rPr>
          <w:rFonts w:ascii="Arial" w:hAnsi="Arial" w:cs="Arial"/>
          <w:b/>
          <w:sz w:val="24"/>
          <w:szCs w:val="24"/>
          <w:lang w:val="lt-LT"/>
        </w:rPr>
        <w:t>VOKŲ SU PASIŪLYMAIS ATPLĖŠIMAS</w:t>
      </w:r>
    </w:p>
    <w:p w14:paraId="429AB2B9" w14:textId="77777777" w:rsidR="00F76843" w:rsidRPr="00E56DFC" w:rsidRDefault="00F76843" w:rsidP="00F76843">
      <w:pPr>
        <w:pStyle w:val="Sraopastraipa"/>
        <w:tabs>
          <w:tab w:val="left" w:pos="1134"/>
        </w:tabs>
        <w:ind w:left="709"/>
        <w:rPr>
          <w:rFonts w:ascii="Arial" w:hAnsi="Arial" w:cs="Arial"/>
          <w:b/>
          <w:sz w:val="24"/>
          <w:szCs w:val="24"/>
          <w:lang w:val="lt-LT"/>
        </w:rPr>
      </w:pPr>
    </w:p>
    <w:p w14:paraId="086C6BF0" w14:textId="77777777" w:rsidR="005A658D" w:rsidRDefault="008E256D" w:rsidP="009D1CD5">
      <w:pPr>
        <w:pStyle w:val="Sraopastraipa"/>
        <w:numPr>
          <w:ilvl w:val="1"/>
          <w:numId w:val="15"/>
        </w:numPr>
        <w:ind w:left="709" w:hanging="709"/>
        <w:rPr>
          <w:rFonts w:ascii="Arial" w:hAnsi="Arial" w:cs="Arial"/>
          <w:sz w:val="24"/>
          <w:szCs w:val="24"/>
          <w:lang w:val="lt-LT"/>
        </w:rPr>
      </w:pPr>
      <w:r w:rsidRPr="00817176">
        <w:rPr>
          <w:rFonts w:ascii="Arial" w:hAnsi="Arial" w:cs="Arial"/>
          <w:sz w:val="24"/>
          <w:szCs w:val="24"/>
          <w:lang w:val="lt-LT"/>
        </w:rPr>
        <w:t>Pradinis susipažinimas su pasiūlymais, gautais elektroninėmis priemonėmis, prilyginamas vokų atplėšimui. Vokai su pasiūlymais atplėšiami Komisijos posėdyje.</w:t>
      </w:r>
    </w:p>
    <w:p w14:paraId="43C74DAE" w14:textId="569E0531" w:rsidR="00F76843" w:rsidRDefault="008E256D" w:rsidP="009D1CD5">
      <w:pPr>
        <w:pStyle w:val="Sraopastraipa"/>
        <w:numPr>
          <w:ilvl w:val="1"/>
          <w:numId w:val="15"/>
        </w:numPr>
        <w:ind w:left="709" w:hanging="709"/>
        <w:rPr>
          <w:rFonts w:ascii="Arial" w:hAnsi="Arial" w:cs="Arial"/>
          <w:sz w:val="24"/>
          <w:szCs w:val="24"/>
          <w:lang w:val="lt-LT"/>
        </w:rPr>
      </w:pPr>
      <w:r w:rsidRPr="00817176">
        <w:rPr>
          <w:rFonts w:ascii="Arial" w:hAnsi="Arial" w:cs="Arial"/>
          <w:sz w:val="24"/>
          <w:szCs w:val="24"/>
          <w:lang w:val="lt-LT"/>
        </w:rPr>
        <w:t xml:space="preserve"> </w:t>
      </w:r>
      <w:r w:rsidR="00F76843" w:rsidRPr="005A658D">
        <w:rPr>
          <w:rFonts w:ascii="Arial" w:hAnsi="Arial" w:cs="Arial"/>
          <w:sz w:val="24"/>
          <w:szCs w:val="24"/>
          <w:lang w:val="lt-LT"/>
        </w:rPr>
        <w:t xml:space="preserve">Komisijos posėdis, kuriame atplėšiami vokai su pasiūlymais vyks adresu: </w:t>
      </w:r>
      <w:r w:rsidR="00F76843" w:rsidRPr="005A658D">
        <w:rPr>
          <w:rFonts w:ascii="Arial" w:hAnsi="Arial" w:cs="Arial"/>
          <w:sz w:val="24"/>
          <w:szCs w:val="24"/>
          <w:u w:val="single"/>
          <w:lang w:val="lt-LT"/>
        </w:rPr>
        <w:t xml:space="preserve">AB Klaipėdos energija, </w:t>
      </w:r>
      <w:r w:rsidR="00333BB8" w:rsidRPr="005A658D">
        <w:rPr>
          <w:rFonts w:ascii="Arial" w:hAnsi="Arial" w:cs="Arial"/>
          <w:sz w:val="24"/>
          <w:szCs w:val="24"/>
          <w:u w:val="single"/>
          <w:lang w:val="lt-LT"/>
        </w:rPr>
        <w:t>administracinis pastatas, 212 kab.</w:t>
      </w:r>
      <w:r w:rsidR="00933872" w:rsidRPr="005A658D">
        <w:rPr>
          <w:rFonts w:ascii="Arial" w:hAnsi="Arial" w:cs="Arial"/>
          <w:sz w:val="24"/>
          <w:szCs w:val="24"/>
          <w:u w:val="single"/>
          <w:lang w:val="lt-LT"/>
        </w:rPr>
        <w:t xml:space="preserve">, </w:t>
      </w:r>
      <w:r w:rsidR="00F76843" w:rsidRPr="005A658D">
        <w:rPr>
          <w:rFonts w:ascii="Arial" w:hAnsi="Arial" w:cs="Arial"/>
          <w:sz w:val="24"/>
          <w:szCs w:val="24"/>
          <w:u w:val="single"/>
          <w:lang w:val="lt-LT"/>
        </w:rPr>
        <w:t>Danės g. 8, LT</w:t>
      </w:r>
      <w:r w:rsidR="00471B58" w:rsidRPr="005A658D">
        <w:rPr>
          <w:rFonts w:ascii="Arial" w:hAnsi="Arial" w:cs="Arial"/>
          <w:sz w:val="24"/>
          <w:szCs w:val="24"/>
          <w:u w:val="single"/>
          <w:lang w:val="lt-LT"/>
        </w:rPr>
        <w:t>92109</w:t>
      </w:r>
      <w:r w:rsidR="00F76843" w:rsidRPr="005A658D">
        <w:rPr>
          <w:rFonts w:ascii="Arial" w:hAnsi="Arial" w:cs="Arial"/>
          <w:sz w:val="24"/>
          <w:szCs w:val="24"/>
          <w:u w:val="single"/>
          <w:lang w:val="lt-LT"/>
        </w:rPr>
        <w:t>, Klaipėda</w:t>
      </w:r>
      <w:r w:rsidR="00F76843" w:rsidRPr="005A658D">
        <w:rPr>
          <w:rFonts w:ascii="Arial" w:hAnsi="Arial" w:cs="Arial"/>
          <w:sz w:val="24"/>
          <w:szCs w:val="24"/>
          <w:lang w:val="lt-LT"/>
        </w:rPr>
        <w:t xml:space="preserve">. </w:t>
      </w:r>
      <w:r w:rsidR="00817176" w:rsidRPr="005A658D">
        <w:rPr>
          <w:rFonts w:ascii="Arial" w:hAnsi="Arial" w:cs="Arial"/>
          <w:sz w:val="24"/>
          <w:szCs w:val="24"/>
          <w:lang w:val="lt-LT"/>
        </w:rPr>
        <w:t>Vokų atplėšimo posėdžio pradžia – po 30 min. pasibaigus pasiūlymo pateikimo terminui</w:t>
      </w:r>
      <w:r w:rsidR="00EF1150">
        <w:rPr>
          <w:rFonts w:ascii="Arial" w:hAnsi="Arial" w:cs="Arial"/>
          <w:sz w:val="24"/>
          <w:szCs w:val="24"/>
          <w:lang w:val="lt-LT"/>
        </w:rPr>
        <w:t>, nurodytam skelbime</w:t>
      </w:r>
      <w:r w:rsidR="00817176" w:rsidRPr="005A658D">
        <w:rPr>
          <w:rFonts w:ascii="Arial" w:hAnsi="Arial" w:cs="Arial"/>
          <w:sz w:val="24"/>
          <w:szCs w:val="24"/>
          <w:lang w:val="lt-LT"/>
        </w:rPr>
        <w:t>.</w:t>
      </w:r>
    </w:p>
    <w:p w14:paraId="023753D6" w14:textId="77777777" w:rsidR="00B33BEA" w:rsidRDefault="00F76843" w:rsidP="009D1CD5">
      <w:pPr>
        <w:pStyle w:val="Sraopastraipa"/>
        <w:numPr>
          <w:ilvl w:val="1"/>
          <w:numId w:val="15"/>
        </w:numPr>
        <w:ind w:left="709" w:hanging="709"/>
        <w:rPr>
          <w:rFonts w:ascii="Arial" w:hAnsi="Arial" w:cs="Arial"/>
          <w:sz w:val="24"/>
          <w:szCs w:val="24"/>
          <w:lang w:val="lt-LT"/>
        </w:rPr>
      </w:pPr>
      <w:r w:rsidRPr="005A658D">
        <w:rPr>
          <w:rFonts w:ascii="Arial" w:hAnsi="Arial" w:cs="Arial"/>
          <w:sz w:val="24"/>
          <w:szCs w:val="24"/>
          <w:lang w:val="lt-LT"/>
        </w:rPr>
        <w:t>Vokų su pasiūlymais atplėšimo procedūroje turi teisę dalyvauti visi pasiūlymus pateikę Tiekėjai arba jų įgalioti atstovai.</w:t>
      </w:r>
      <w:r w:rsidR="00B33BEA" w:rsidRPr="005A658D">
        <w:rPr>
          <w:rFonts w:ascii="Arial" w:hAnsi="Arial" w:cs="Arial"/>
          <w:sz w:val="24"/>
          <w:szCs w:val="24"/>
          <w:lang w:val="lt-LT"/>
        </w:rPr>
        <w:t xml:space="preserve"> Vokai atplėšiami ir tuo atveju, jeigu į šį posėdį Tiekėjas ar jo atstovas neatvyksta. </w:t>
      </w:r>
    </w:p>
    <w:p w14:paraId="4FFBEA52" w14:textId="26447405" w:rsidR="00F76843" w:rsidRDefault="00B33BEA" w:rsidP="009D1CD5">
      <w:pPr>
        <w:pStyle w:val="Sraopastraipa"/>
        <w:numPr>
          <w:ilvl w:val="1"/>
          <w:numId w:val="15"/>
        </w:numPr>
        <w:ind w:left="709" w:hanging="709"/>
        <w:rPr>
          <w:rFonts w:ascii="Arial" w:hAnsi="Arial" w:cs="Arial"/>
          <w:sz w:val="24"/>
          <w:szCs w:val="24"/>
          <w:lang w:val="lt-LT"/>
        </w:rPr>
      </w:pPr>
      <w:r w:rsidRPr="005A658D">
        <w:rPr>
          <w:rFonts w:ascii="Arial" w:hAnsi="Arial" w:cs="Arial"/>
          <w:sz w:val="24"/>
          <w:szCs w:val="24"/>
          <w:lang w:val="lt-LT"/>
        </w:rPr>
        <w:t>Jeigu į vokų atplėšimo procedūrą atvyksta pateikusio pasiūlymą tiekėjo įgaliotas asmuo, jis privalo pateikti įgaliojimo originalą.</w:t>
      </w:r>
    </w:p>
    <w:p w14:paraId="5D58B53B" w14:textId="77777777" w:rsidR="005A658D" w:rsidRDefault="00F76843" w:rsidP="009D1CD5">
      <w:pPr>
        <w:pStyle w:val="Sraopastraipa"/>
        <w:numPr>
          <w:ilvl w:val="1"/>
          <w:numId w:val="15"/>
        </w:numPr>
        <w:ind w:left="709" w:hanging="709"/>
        <w:rPr>
          <w:rFonts w:ascii="Arial" w:hAnsi="Arial" w:cs="Arial"/>
          <w:sz w:val="24"/>
          <w:szCs w:val="24"/>
          <w:lang w:val="lt-LT"/>
        </w:rPr>
      </w:pPr>
      <w:r w:rsidRPr="005A658D">
        <w:rPr>
          <w:rFonts w:ascii="Arial" w:hAnsi="Arial" w:cs="Arial"/>
          <w:sz w:val="24"/>
          <w:szCs w:val="24"/>
          <w:lang w:val="lt-LT"/>
        </w:rPr>
        <w:t>Komisija vokų atplėšimo procedūros rezultatus įformina protokolu.</w:t>
      </w:r>
    </w:p>
    <w:p w14:paraId="2687BD6A" w14:textId="1049F065" w:rsidR="00F76843" w:rsidRDefault="00F76843" w:rsidP="009D1CD5">
      <w:pPr>
        <w:pStyle w:val="Sraopastraipa"/>
        <w:numPr>
          <w:ilvl w:val="1"/>
          <w:numId w:val="15"/>
        </w:numPr>
        <w:ind w:left="709" w:hanging="709"/>
        <w:rPr>
          <w:rFonts w:ascii="Arial" w:hAnsi="Arial" w:cs="Arial"/>
          <w:sz w:val="24"/>
          <w:szCs w:val="24"/>
          <w:lang w:val="lt-LT"/>
        </w:rPr>
      </w:pPr>
      <w:r w:rsidRPr="005A658D">
        <w:rPr>
          <w:rFonts w:ascii="Arial" w:hAnsi="Arial" w:cs="Arial"/>
          <w:sz w:val="24"/>
          <w:szCs w:val="24"/>
          <w:lang w:val="lt-LT"/>
        </w:rPr>
        <w:lastRenderedPageBreak/>
        <w:t xml:space="preserve"> Vokų su pasiūlymais atplėšimo procedūroje dalyvaujantiems Tiekėjams ar jų atstovams skelbiamas pasiūlymą pateikusio Tiekėjo pavadinimas, pasiūlyme nurodyta bendra kaina (be PVM) ir pranešama, ar pateiktas pasiūlymo galiojimo užtikrinimas </w:t>
      </w:r>
      <w:r w:rsidRPr="005A658D">
        <w:rPr>
          <w:rFonts w:ascii="Arial" w:hAnsi="Arial" w:cs="Arial"/>
          <w:i/>
          <w:sz w:val="24"/>
          <w:szCs w:val="24"/>
          <w:lang w:val="lt-LT"/>
        </w:rPr>
        <w:t>(jeigu jo reikalaujama)</w:t>
      </w:r>
      <w:r w:rsidRPr="005A658D">
        <w:rPr>
          <w:rFonts w:ascii="Arial" w:hAnsi="Arial" w:cs="Arial"/>
          <w:sz w:val="24"/>
          <w:szCs w:val="24"/>
          <w:lang w:val="lt-LT"/>
        </w:rPr>
        <w:t>.</w:t>
      </w:r>
    </w:p>
    <w:p w14:paraId="77959016" w14:textId="77777777" w:rsidR="00F76843" w:rsidRPr="005A658D" w:rsidRDefault="00F76843" w:rsidP="009D1CD5">
      <w:pPr>
        <w:pStyle w:val="Sraopastraipa"/>
        <w:numPr>
          <w:ilvl w:val="1"/>
          <w:numId w:val="15"/>
        </w:numPr>
        <w:ind w:left="709" w:hanging="709"/>
        <w:rPr>
          <w:rFonts w:ascii="Arial" w:hAnsi="Arial" w:cs="Arial"/>
          <w:sz w:val="24"/>
          <w:szCs w:val="24"/>
          <w:lang w:val="lt-LT"/>
        </w:rPr>
      </w:pPr>
      <w:r w:rsidRPr="005A658D">
        <w:rPr>
          <w:rFonts w:ascii="Arial" w:hAnsi="Arial" w:cs="Arial"/>
          <w:sz w:val="24"/>
          <w:szCs w:val="24"/>
          <w:lang w:val="lt-LT"/>
        </w:rPr>
        <w:t>Apie vokų su pasiūlymais atplėšimo procedūrų metu paskelbtą informaciją raštu pranešama ir vokų atplėšimo procedūroje nedalyvaujantiems pasiūlymus pateikusiems Tiekėjams, jeigu jie to pageidauja raštu. Kiekvienas vokų atplėšimo procedūroje dalyvaujantis Tiekėjas ar jo atstovas turi teisę asmeniškai susipažinti su viešai perskaityta informacija, tačiau susipažindama su šia informacija Įsigyjančioji organizacija negali atskleisti Tiekėjo pasiūlyme esančios konfidencialios informacijos.</w:t>
      </w:r>
    </w:p>
    <w:p w14:paraId="3FC59527" w14:textId="77777777" w:rsidR="00F76843" w:rsidRPr="000D49E7" w:rsidRDefault="00F76843" w:rsidP="009D1CD5">
      <w:pPr>
        <w:pStyle w:val="Sraopastraipa"/>
        <w:numPr>
          <w:ilvl w:val="1"/>
          <w:numId w:val="15"/>
        </w:numPr>
        <w:ind w:left="709" w:hanging="709"/>
        <w:rPr>
          <w:rFonts w:ascii="Arial" w:hAnsi="Arial" w:cs="Arial"/>
          <w:sz w:val="24"/>
          <w:szCs w:val="24"/>
          <w:lang w:val="lt-LT"/>
        </w:rPr>
      </w:pPr>
      <w:r w:rsidRPr="000D49E7">
        <w:rPr>
          <w:rFonts w:ascii="Arial" w:hAnsi="Arial" w:cs="Arial"/>
          <w:sz w:val="24"/>
          <w:szCs w:val="24"/>
          <w:lang w:val="lt-LT"/>
        </w:rPr>
        <w:t>Tolesnes pateiktų pasiūlymų nagrinėjimo, vertinimo ir palyginimo procedūras komisija atlieka pasiūlymus pateikusiems Tiekėjams nedalyvaujant.</w:t>
      </w:r>
    </w:p>
    <w:p w14:paraId="19F7C812" w14:textId="77777777" w:rsidR="00F76843" w:rsidRPr="00E56DFC" w:rsidRDefault="00F76843" w:rsidP="00F76843">
      <w:pPr>
        <w:pStyle w:val="Sraopastraipa"/>
        <w:tabs>
          <w:tab w:val="left" w:pos="1134"/>
          <w:tab w:val="left" w:pos="1276"/>
        </w:tabs>
        <w:ind w:left="709"/>
        <w:jc w:val="both"/>
        <w:rPr>
          <w:rFonts w:ascii="Arial" w:hAnsi="Arial" w:cs="Arial"/>
          <w:sz w:val="24"/>
          <w:szCs w:val="24"/>
          <w:lang w:val="lt-LT"/>
        </w:rPr>
      </w:pPr>
    </w:p>
    <w:p w14:paraId="51C31847" w14:textId="77777777" w:rsidR="00F76843" w:rsidRPr="00E56DFC" w:rsidRDefault="00F76843" w:rsidP="009D1CD5">
      <w:pPr>
        <w:pStyle w:val="Sraopastraipa"/>
        <w:numPr>
          <w:ilvl w:val="0"/>
          <w:numId w:val="15"/>
        </w:numPr>
        <w:tabs>
          <w:tab w:val="left" w:pos="1134"/>
        </w:tabs>
        <w:ind w:left="0" w:firstLine="709"/>
        <w:jc w:val="center"/>
        <w:rPr>
          <w:rFonts w:ascii="Arial" w:hAnsi="Arial" w:cs="Arial"/>
          <w:b/>
          <w:sz w:val="24"/>
          <w:szCs w:val="24"/>
          <w:lang w:val="lt-LT"/>
        </w:rPr>
      </w:pPr>
      <w:r w:rsidRPr="00E56DFC">
        <w:rPr>
          <w:rFonts w:ascii="Arial" w:hAnsi="Arial" w:cs="Arial"/>
          <w:b/>
          <w:sz w:val="24"/>
          <w:szCs w:val="24"/>
          <w:lang w:val="lt-LT"/>
        </w:rPr>
        <w:t>PASIŪLYMŲ NAGRINĖJIMAS, VERTINIMAS IR PALYGINIMAS</w:t>
      </w:r>
    </w:p>
    <w:p w14:paraId="44874F68" w14:textId="77777777" w:rsidR="00F76843" w:rsidRPr="00E56DFC" w:rsidRDefault="00F76843" w:rsidP="00F76843">
      <w:pPr>
        <w:pStyle w:val="Sraopastraipa"/>
        <w:tabs>
          <w:tab w:val="left" w:pos="1134"/>
        </w:tabs>
        <w:ind w:left="709"/>
        <w:rPr>
          <w:rFonts w:ascii="Arial" w:hAnsi="Arial" w:cs="Arial"/>
          <w:b/>
          <w:sz w:val="24"/>
          <w:szCs w:val="24"/>
          <w:lang w:val="lt-LT"/>
        </w:rPr>
      </w:pPr>
    </w:p>
    <w:p w14:paraId="15FE2D0A" w14:textId="75B09C5D" w:rsidR="00F76843" w:rsidRPr="00E56DFC" w:rsidRDefault="00F76843" w:rsidP="009D1CD5">
      <w:pPr>
        <w:pStyle w:val="Sraopastraipa"/>
        <w:numPr>
          <w:ilvl w:val="1"/>
          <w:numId w:val="15"/>
        </w:numPr>
        <w:ind w:left="709" w:hanging="709"/>
        <w:rPr>
          <w:rFonts w:ascii="Arial" w:hAnsi="Arial" w:cs="Arial"/>
          <w:sz w:val="24"/>
          <w:szCs w:val="24"/>
          <w:lang w:val="lt-LT"/>
        </w:rPr>
      </w:pPr>
      <w:r w:rsidRPr="00E56DFC">
        <w:rPr>
          <w:rFonts w:ascii="Arial" w:hAnsi="Arial" w:cs="Arial"/>
          <w:sz w:val="24"/>
          <w:szCs w:val="24"/>
          <w:lang w:val="lt-LT"/>
        </w:rPr>
        <w:t>Įsigyjančioji organizacija pasiūlymus vertina remdamasi mažiausios kainos kriterijumi.</w:t>
      </w:r>
    </w:p>
    <w:p w14:paraId="53128D75" w14:textId="77777777" w:rsidR="00F76843" w:rsidRDefault="00F76843" w:rsidP="009D1CD5">
      <w:pPr>
        <w:pStyle w:val="Sraopastraipa"/>
        <w:numPr>
          <w:ilvl w:val="1"/>
          <w:numId w:val="15"/>
        </w:numPr>
        <w:ind w:left="709" w:hanging="709"/>
        <w:rPr>
          <w:rFonts w:ascii="Arial" w:hAnsi="Arial" w:cs="Arial"/>
          <w:sz w:val="24"/>
          <w:szCs w:val="24"/>
          <w:lang w:val="lt-LT"/>
        </w:rPr>
      </w:pPr>
      <w:r w:rsidRPr="00E56DFC">
        <w:rPr>
          <w:rFonts w:ascii="Arial" w:hAnsi="Arial" w:cs="Arial"/>
          <w:sz w:val="24"/>
          <w:szCs w:val="24"/>
          <w:lang w:val="lt-LT"/>
        </w:rPr>
        <w:t>Pasiūlyme nurodyta kaina bus vertinama eurais. Jeigu pasiūlyme kaina nurodyta užsienio valiuta, ji bus perskaičiuojama eurais pagal Lietuvos banko nustatytą ir paskelbtą euro ir užsienio valiutos santykį paskutinę pasiūlymo pateikimo termino dieną.</w:t>
      </w:r>
    </w:p>
    <w:p w14:paraId="57B6E1B0" w14:textId="4D1F75C8" w:rsidR="0052052C" w:rsidRPr="0052052C" w:rsidRDefault="0052052C" w:rsidP="009D1CD5">
      <w:pPr>
        <w:pStyle w:val="Sraopastraipa"/>
        <w:numPr>
          <w:ilvl w:val="1"/>
          <w:numId w:val="15"/>
        </w:numPr>
        <w:ind w:left="709" w:hanging="709"/>
        <w:rPr>
          <w:rFonts w:ascii="Arial" w:hAnsi="Arial" w:cs="Arial"/>
          <w:sz w:val="24"/>
          <w:szCs w:val="24"/>
          <w:lang w:val="lt-LT"/>
        </w:rPr>
      </w:pPr>
      <w:r w:rsidRPr="00E56DFC">
        <w:rPr>
          <w:rFonts w:ascii="Arial" w:hAnsi="Arial" w:cs="Arial"/>
          <w:sz w:val="24"/>
          <w:szCs w:val="24"/>
          <w:lang w:val="lt-LT"/>
        </w:rPr>
        <w:t>Tuo atveju, jeigu pasiūlyme nurodyta kaina, išreikšta skaičiais, neatitinka kainos, nurodytos žodžiais, teisinga laikoma kaina, nurodyta žodžiais.</w:t>
      </w:r>
    </w:p>
    <w:p w14:paraId="09C99D85" w14:textId="77777777" w:rsidR="00F76843" w:rsidRPr="00E56DFC" w:rsidRDefault="00F76843" w:rsidP="009D1CD5">
      <w:pPr>
        <w:pStyle w:val="Sraopastraipa"/>
        <w:numPr>
          <w:ilvl w:val="1"/>
          <w:numId w:val="15"/>
        </w:numPr>
        <w:ind w:left="709" w:hanging="709"/>
        <w:rPr>
          <w:rFonts w:ascii="Arial" w:hAnsi="Arial" w:cs="Arial"/>
          <w:sz w:val="24"/>
          <w:szCs w:val="24"/>
          <w:lang w:val="lt-LT"/>
        </w:rPr>
      </w:pPr>
      <w:r w:rsidRPr="00E56DFC">
        <w:rPr>
          <w:rFonts w:ascii="Arial" w:hAnsi="Arial" w:cs="Arial"/>
          <w:sz w:val="24"/>
          <w:szCs w:val="24"/>
          <w:lang w:val="lt-LT"/>
        </w:rPr>
        <w:t>Įsigyjančioji organizacija gali prašyti, kad Tiekėjai paaiškintų savo pasiūlymus, tačiau negali prašyti, siūlyti arba leisti pakeisti pasiūlymo turinio esmės – pakeisti kainą arba padaryti kitų pakeitimų, dėl kurių Pirkimo dokumentų reikalavimų neatitinkantis pasiūlymas taptų atitinkantis pirkimo dokumentų reikalavimus.</w:t>
      </w:r>
    </w:p>
    <w:p w14:paraId="16ACACE5" w14:textId="77777777" w:rsidR="00F76843" w:rsidRPr="00E56DFC" w:rsidRDefault="00F76843" w:rsidP="009D1CD5">
      <w:pPr>
        <w:pStyle w:val="Sraopastraipa"/>
        <w:numPr>
          <w:ilvl w:val="1"/>
          <w:numId w:val="15"/>
        </w:numPr>
        <w:ind w:left="709" w:hanging="709"/>
        <w:rPr>
          <w:rFonts w:ascii="Arial" w:hAnsi="Arial" w:cs="Arial"/>
          <w:sz w:val="24"/>
          <w:szCs w:val="24"/>
          <w:lang w:val="lt-LT"/>
        </w:rPr>
      </w:pPr>
      <w:r w:rsidRPr="00E56DFC">
        <w:rPr>
          <w:rFonts w:ascii="Arial" w:hAnsi="Arial" w:cs="Arial"/>
          <w:sz w:val="24"/>
          <w:szCs w:val="24"/>
          <w:lang w:val="lt-LT"/>
        </w:rPr>
        <w:t>Jeigu Tiekėjas pateikia netikslius, neišsamius Pirkimo dokumentuose nurodytus kartu su pasiūlymu teikiamus dokumentus: Tiekėjo įgaliojimą asmeniui pasirašyti pasiūlymą, jungtinės veiklos sutartį, ar jų nepateikia, Įsigyjančioji organizacija privalo prašyti Tiekėjo patikslinti, papildyti ar pateikti šiuos dokumentus per jos nustatytą protingą terminą, kuris negali būti trumpesnis kaip 3 darbo dienos nuo Įsigyjančiosios organizacijos prašymo išsiuntimo.</w:t>
      </w:r>
    </w:p>
    <w:p w14:paraId="79717BCB" w14:textId="77777777" w:rsidR="00F76843" w:rsidRPr="00E56DFC" w:rsidRDefault="00F76843" w:rsidP="009D1CD5">
      <w:pPr>
        <w:pStyle w:val="Sraopastraipa"/>
        <w:numPr>
          <w:ilvl w:val="1"/>
          <w:numId w:val="15"/>
        </w:numPr>
        <w:ind w:left="709" w:hanging="709"/>
        <w:rPr>
          <w:rFonts w:ascii="Arial" w:hAnsi="Arial" w:cs="Arial"/>
          <w:sz w:val="24"/>
          <w:szCs w:val="24"/>
          <w:lang w:val="lt-LT"/>
        </w:rPr>
      </w:pPr>
      <w:r w:rsidRPr="00E56DFC">
        <w:rPr>
          <w:rFonts w:ascii="Arial" w:hAnsi="Arial" w:cs="Arial"/>
          <w:sz w:val="24"/>
          <w:szCs w:val="24"/>
          <w:lang w:val="lt-LT"/>
        </w:rPr>
        <w:t>Įsigyjančioji organizacija, pasiūlymų vertinimo metu radusi pasiūlyme nurodytos kainos apskaičiavimo klaidų, privalo paprašyti Tiekėjų per jos nurodytą terminą ištaisyti pasiūlyme pastebėtas aritmetines klaidas nekeičiant per vokų su pasiūlymais atplėšimo posėdyje paskelbtos kainos. Taisydamas pasiūlyme nurodytas aritmetines klaidas, Tiekėjas neturi teisės atsisakyti kainos sudedamųjų dalių arba papildyti kainą naujomis dalimis.</w:t>
      </w:r>
    </w:p>
    <w:p w14:paraId="11A71A34" w14:textId="77777777" w:rsidR="00F76843" w:rsidRPr="00E56DFC" w:rsidRDefault="00F76843" w:rsidP="009D1CD5">
      <w:pPr>
        <w:pStyle w:val="Sraopastraipa"/>
        <w:numPr>
          <w:ilvl w:val="1"/>
          <w:numId w:val="15"/>
        </w:numPr>
        <w:ind w:left="709" w:hanging="709"/>
        <w:rPr>
          <w:rFonts w:ascii="Arial" w:hAnsi="Arial" w:cs="Arial"/>
          <w:sz w:val="24"/>
          <w:szCs w:val="24"/>
          <w:lang w:val="lt-LT"/>
        </w:rPr>
      </w:pPr>
      <w:r w:rsidRPr="00E56DFC">
        <w:rPr>
          <w:rFonts w:ascii="Arial" w:hAnsi="Arial" w:cs="Arial"/>
          <w:sz w:val="24"/>
          <w:szCs w:val="24"/>
          <w:lang w:val="lt-LT"/>
        </w:rPr>
        <w:t>Jeigu Tiekėjas per Įsigyjančiosios organizacijos nurodytą terminą aritmetinių klaidų neištaiso, nepapildo ar nepateikia Pirkimo dokumentuose nurodytų kartu su pasiūlymu teikiamų dokumentų ir (ar) nepaaiškina pasiūlymo, jo pasiūlymas atmetamas kaip neatitinkantis Pirkimo dokumentuose nustatytų reikalavimų.</w:t>
      </w:r>
    </w:p>
    <w:p w14:paraId="52A4EF51" w14:textId="77777777" w:rsidR="00F76843" w:rsidRPr="00E56DFC" w:rsidRDefault="00F76843" w:rsidP="009D1CD5">
      <w:pPr>
        <w:pStyle w:val="Sraopastraipa"/>
        <w:numPr>
          <w:ilvl w:val="1"/>
          <w:numId w:val="15"/>
        </w:numPr>
        <w:ind w:left="709" w:hanging="709"/>
        <w:rPr>
          <w:rFonts w:ascii="Arial" w:hAnsi="Arial" w:cs="Arial"/>
          <w:sz w:val="24"/>
          <w:szCs w:val="24"/>
          <w:lang w:val="lt-LT"/>
        </w:rPr>
      </w:pPr>
      <w:r w:rsidRPr="00E56DFC">
        <w:rPr>
          <w:rFonts w:ascii="Arial" w:hAnsi="Arial" w:cs="Arial"/>
          <w:sz w:val="24"/>
          <w:szCs w:val="24"/>
          <w:lang w:val="lt-LT"/>
        </w:rPr>
        <w:t>Komisija gali atmesti visus pateiktus pasiūlymus, jeigu visų Tiekėjų pasiūlytos kainos Įsigyjančiajai organizacijai per didelės ir nepriimtinos.</w:t>
      </w:r>
    </w:p>
    <w:p w14:paraId="1C7DD9A2" w14:textId="77777777" w:rsidR="00F76843" w:rsidRPr="00E56DFC" w:rsidRDefault="00F76843" w:rsidP="009D1CD5">
      <w:pPr>
        <w:pStyle w:val="Sraopastraipa"/>
        <w:numPr>
          <w:ilvl w:val="1"/>
          <w:numId w:val="15"/>
        </w:numPr>
        <w:ind w:left="709" w:hanging="709"/>
        <w:rPr>
          <w:rFonts w:ascii="Arial" w:hAnsi="Arial" w:cs="Arial"/>
          <w:sz w:val="24"/>
          <w:szCs w:val="24"/>
          <w:lang w:val="lt-LT"/>
        </w:rPr>
      </w:pPr>
      <w:r w:rsidRPr="00E56DFC">
        <w:rPr>
          <w:rFonts w:ascii="Arial" w:hAnsi="Arial" w:cs="Arial"/>
          <w:sz w:val="24"/>
          <w:szCs w:val="24"/>
          <w:lang w:val="lt-LT"/>
        </w:rPr>
        <w:t>Komisija turi atmesti Tiekėjo pateiktą pasiūlymą, jeigu:</w:t>
      </w:r>
    </w:p>
    <w:p w14:paraId="2312E236" w14:textId="77777777" w:rsidR="00F76843" w:rsidRPr="00E56DFC" w:rsidRDefault="00F76843" w:rsidP="009D1CD5">
      <w:pPr>
        <w:pStyle w:val="Sraopastraipa"/>
        <w:numPr>
          <w:ilvl w:val="2"/>
          <w:numId w:val="15"/>
        </w:numPr>
        <w:ind w:left="1843" w:hanging="1134"/>
        <w:jc w:val="both"/>
        <w:rPr>
          <w:rFonts w:ascii="Arial" w:hAnsi="Arial" w:cs="Arial"/>
          <w:sz w:val="24"/>
          <w:szCs w:val="24"/>
          <w:lang w:val="lt-LT"/>
        </w:rPr>
      </w:pPr>
      <w:r w:rsidRPr="00E56DFC">
        <w:rPr>
          <w:rFonts w:ascii="Arial" w:hAnsi="Arial" w:cs="Arial"/>
          <w:sz w:val="24"/>
          <w:szCs w:val="24"/>
          <w:lang w:val="lt-LT"/>
        </w:rPr>
        <w:t>pasiūlymą pateikęs Tiekėjas neatitinka pirkimo dokumentuose nustatytų kvalifikacijos reikalavimų arba Įsigyjančiosios organizacijos prašymu nepatikslina pateiktų netikslių ar neišsamių duomenų apie savo kvalifikaciją;</w:t>
      </w:r>
    </w:p>
    <w:p w14:paraId="267CFA99" w14:textId="77777777" w:rsidR="00F76843" w:rsidRPr="00E56DFC" w:rsidRDefault="00F76843" w:rsidP="009D1CD5">
      <w:pPr>
        <w:pStyle w:val="Sraopastraipa"/>
        <w:numPr>
          <w:ilvl w:val="2"/>
          <w:numId w:val="15"/>
        </w:numPr>
        <w:ind w:left="1843" w:hanging="1134"/>
        <w:jc w:val="both"/>
        <w:rPr>
          <w:rFonts w:ascii="Arial" w:hAnsi="Arial" w:cs="Arial"/>
          <w:sz w:val="24"/>
          <w:szCs w:val="24"/>
          <w:lang w:val="lt-LT"/>
        </w:rPr>
      </w:pPr>
      <w:r w:rsidRPr="00E56DFC">
        <w:rPr>
          <w:rFonts w:ascii="Arial" w:hAnsi="Arial" w:cs="Arial"/>
          <w:sz w:val="24"/>
          <w:szCs w:val="24"/>
          <w:lang w:val="lt-LT"/>
        </w:rPr>
        <w:lastRenderedPageBreak/>
        <w:t>pateiktas pasiūlymas neatitinka Pirkimo dokumentuose nurodytų reikalavimų.</w:t>
      </w:r>
    </w:p>
    <w:p w14:paraId="23A69647" w14:textId="4F78396D" w:rsidR="00F76843" w:rsidRPr="00E56DFC" w:rsidRDefault="00F76843" w:rsidP="009D1CD5">
      <w:pPr>
        <w:pStyle w:val="Sraopastraipa"/>
        <w:numPr>
          <w:ilvl w:val="1"/>
          <w:numId w:val="15"/>
        </w:numPr>
        <w:ind w:left="709" w:hanging="709"/>
        <w:rPr>
          <w:rFonts w:ascii="Arial" w:hAnsi="Arial" w:cs="Arial"/>
          <w:sz w:val="24"/>
          <w:szCs w:val="24"/>
          <w:lang w:val="lt-LT"/>
        </w:rPr>
      </w:pPr>
      <w:r w:rsidRPr="00E56DFC">
        <w:rPr>
          <w:rFonts w:ascii="Arial" w:hAnsi="Arial" w:cs="Arial"/>
          <w:sz w:val="24"/>
          <w:szCs w:val="24"/>
          <w:lang w:val="lt-LT"/>
        </w:rPr>
        <w:t xml:space="preserve">Pasiūlymų eilė nustatoma kainų didėjimo tvarka. Jeigu keli pasiūlymai pateikiami vienodomis kainomis, sudarant pasiūlymų eilę pirmesnis į šią eilę įrašomas </w:t>
      </w:r>
      <w:r w:rsidRPr="00327A7E">
        <w:rPr>
          <w:rFonts w:ascii="Arial" w:hAnsi="Arial" w:cs="Arial"/>
          <w:sz w:val="24"/>
          <w:szCs w:val="24"/>
          <w:lang w:val="lt-LT"/>
        </w:rPr>
        <w:t xml:space="preserve">Tiekėjas, kurio </w:t>
      </w:r>
      <w:r w:rsidR="006214AC" w:rsidRPr="00327A7E">
        <w:rPr>
          <w:rFonts w:ascii="Arial" w:hAnsi="Arial" w:cs="Arial"/>
          <w:sz w:val="24"/>
          <w:szCs w:val="24"/>
          <w:lang w:val="lt-LT"/>
        </w:rPr>
        <w:t xml:space="preserve">pasiūlymas </w:t>
      </w:r>
      <w:r w:rsidR="00327A7E">
        <w:rPr>
          <w:rFonts w:ascii="Arial" w:hAnsi="Arial" w:cs="Arial"/>
          <w:sz w:val="24"/>
          <w:szCs w:val="24"/>
          <w:lang w:val="lt-LT"/>
        </w:rPr>
        <w:t xml:space="preserve">CVPIS </w:t>
      </w:r>
      <w:r w:rsidR="006214AC" w:rsidRPr="00327A7E">
        <w:rPr>
          <w:rFonts w:ascii="Arial" w:hAnsi="Arial" w:cs="Arial"/>
          <w:sz w:val="24"/>
          <w:szCs w:val="24"/>
          <w:lang w:val="lt-LT"/>
        </w:rPr>
        <w:t xml:space="preserve">pateiktas </w:t>
      </w:r>
      <w:r w:rsidRPr="00327A7E">
        <w:rPr>
          <w:rFonts w:ascii="Arial" w:hAnsi="Arial" w:cs="Arial"/>
          <w:sz w:val="24"/>
          <w:szCs w:val="24"/>
          <w:lang w:val="lt-LT"/>
        </w:rPr>
        <w:t xml:space="preserve">anksčiausiai. Pasiūlymų eilė nenustatoma, kai pasiūlymą </w:t>
      </w:r>
      <w:r w:rsidRPr="00E56DFC">
        <w:rPr>
          <w:rFonts w:ascii="Arial" w:hAnsi="Arial" w:cs="Arial"/>
          <w:sz w:val="24"/>
          <w:szCs w:val="24"/>
          <w:lang w:val="lt-LT"/>
        </w:rPr>
        <w:t>pateikia tik vienas Tiekėjas.</w:t>
      </w:r>
    </w:p>
    <w:p w14:paraId="48DFDB56" w14:textId="33806023" w:rsidR="00F76843" w:rsidRDefault="00F76843" w:rsidP="009D1CD5">
      <w:pPr>
        <w:pStyle w:val="Sraopastraipa"/>
        <w:numPr>
          <w:ilvl w:val="1"/>
          <w:numId w:val="15"/>
        </w:numPr>
        <w:ind w:left="709" w:hanging="709"/>
        <w:rPr>
          <w:rFonts w:ascii="Arial" w:hAnsi="Arial" w:cs="Arial"/>
          <w:sz w:val="24"/>
          <w:szCs w:val="24"/>
          <w:lang w:val="lt-LT"/>
        </w:rPr>
      </w:pPr>
      <w:r w:rsidRPr="00E56DFC">
        <w:rPr>
          <w:rFonts w:ascii="Arial" w:hAnsi="Arial" w:cs="Arial"/>
          <w:sz w:val="24"/>
          <w:szCs w:val="24"/>
          <w:lang w:val="lt-LT"/>
        </w:rPr>
        <w:t xml:space="preserve"> Pranešimas apie laimėjusį pasiūlymą </w:t>
      </w:r>
      <w:r w:rsidR="0087106A" w:rsidRPr="00E56DFC">
        <w:rPr>
          <w:rFonts w:ascii="Arial" w:hAnsi="Arial" w:cs="Arial"/>
          <w:sz w:val="24"/>
          <w:szCs w:val="24"/>
          <w:lang w:val="lt-LT"/>
        </w:rPr>
        <w:t xml:space="preserve">CVIS priemonėmis </w:t>
      </w:r>
      <w:r w:rsidRPr="00E56DFC">
        <w:rPr>
          <w:rFonts w:ascii="Arial" w:hAnsi="Arial" w:cs="Arial"/>
          <w:sz w:val="24"/>
          <w:szCs w:val="24"/>
          <w:lang w:val="lt-LT"/>
        </w:rPr>
        <w:t>išsiunčiamas visiems pasiūlymus pateikusiems Tiekėjams ne vėliau kaip per 5 darbo dienas nuo komisijos sprendimo priėmimo.</w:t>
      </w:r>
    </w:p>
    <w:p w14:paraId="07BB38FD" w14:textId="3485E61A" w:rsidR="00A97781" w:rsidRPr="004F5115" w:rsidRDefault="00A97781" w:rsidP="009D1CD5">
      <w:pPr>
        <w:pStyle w:val="Sraopastraipa"/>
        <w:numPr>
          <w:ilvl w:val="1"/>
          <w:numId w:val="15"/>
        </w:numPr>
        <w:ind w:left="709" w:hanging="709"/>
        <w:rPr>
          <w:rFonts w:ascii="Arial" w:hAnsi="Arial" w:cs="Arial"/>
          <w:sz w:val="24"/>
          <w:szCs w:val="24"/>
          <w:lang w:val="lt-LT"/>
        </w:rPr>
      </w:pPr>
      <w:r w:rsidRPr="004F5115">
        <w:rPr>
          <w:rFonts w:ascii="Arial" w:hAnsi="Arial" w:cs="Arial"/>
          <w:sz w:val="24"/>
          <w:szCs w:val="24"/>
          <w:lang w:val="lt-LT"/>
        </w:rPr>
        <w:t>Pirkimo sutartis turi būti sudaroma nedelsiant, bet ne anksčiau, negu pasibaigia pirkimo sutarties atidėjimo terminas – ne trumpesnis kaip 5 darbo dienų ir ne ilgesnis kaip 10 darbo dienų laikotarpis, kuris prasideda nuo įsigyjančiosios organizacijos pranešimo apie pasiūlymų eilę ir laimėjusį pasiūlymą išsiuntimo visiems pasiūlymus pateikusiems tiekėjams dienos. Jeigu suinteresuoti dalyviai nuo įsigyjančiosios organizacijos pranešimo apie sprendimą nustatyti laimėjusį pasiūlymą pateikimo dalyviams dienos iki atidėjimo termino pabaigos paprašo įsigyjančiosios organizacijos pateikti laimėjusį pasiūlymą, įsigyjančioji organizacija turi pateikti laimėjusį pasiūlymą suinteresuotiems dalyviams ne vėliau kaip per 3 darbo dienas nuo prašymo gavimo.</w:t>
      </w:r>
    </w:p>
    <w:p w14:paraId="29C97232" w14:textId="77777777" w:rsidR="00F76843" w:rsidRPr="00E56DFC" w:rsidRDefault="00F76843" w:rsidP="00F76843">
      <w:pPr>
        <w:pStyle w:val="Sraopastraipa"/>
        <w:tabs>
          <w:tab w:val="left" w:pos="1134"/>
          <w:tab w:val="left" w:pos="1276"/>
        </w:tabs>
        <w:ind w:left="709"/>
        <w:jc w:val="both"/>
        <w:rPr>
          <w:rFonts w:ascii="Arial" w:hAnsi="Arial" w:cs="Arial"/>
          <w:sz w:val="24"/>
          <w:szCs w:val="24"/>
          <w:lang w:val="lt-LT"/>
        </w:rPr>
      </w:pPr>
    </w:p>
    <w:p w14:paraId="302EAE60" w14:textId="2D9D1228" w:rsidR="00F76843" w:rsidRPr="00E56DFC" w:rsidRDefault="00F76843" w:rsidP="009D1CD5">
      <w:pPr>
        <w:pStyle w:val="Sraopastraipa"/>
        <w:numPr>
          <w:ilvl w:val="0"/>
          <w:numId w:val="15"/>
        </w:numPr>
        <w:tabs>
          <w:tab w:val="left" w:pos="1134"/>
          <w:tab w:val="left" w:pos="1276"/>
        </w:tabs>
        <w:ind w:left="0" w:firstLine="709"/>
        <w:jc w:val="center"/>
        <w:rPr>
          <w:rFonts w:ascii="Arial" w:hAnsi="Arial" w:cs="Arial"/>
          <w:b/>
          <w:sz w:val="24"/>
          <w:szCs w:val="24"/>
          <w:lang w:val="lt-LT"/>
        </w:rPr>
      </w:pPr>
      <w:r w:rsidRPr="00E56DFC">
        <w:rPr>
          <w:rFonts w:ascii="Arial" w:hAnsi="Arial" w:cs="Arial"/>
          <w:b/>
          <w:sz w:val="24"/>
          <w:szCs w:val="24"/>
          <w:lang w:val="lt-LT"/>
        </w:rPr>
        <w:t>SUTARTIES SUDARYMAS</w:t>
      </w:r>
      <w:r w:rsidR="004A7904" w:rsidRPr="00E56DFC">
        <w:rPr>
          <w:rFonts w:ascii="Arial" w:hAnsi="Arial" w:cs="Arial"/>
          <w:b/>
          <w:sz w:val="24"/>
          <w:szCs w:val="24"/>
          <w:lang w:val="lt-LT"/>
        </w:rPr>
        <w:t xml:space="preserve"> IR ESMINĖS SĄLYGOS</w:t>
      </w:r>
    </w:p>
    <w:p w14:paraId="09E453EC" w14:textId="77777777" w:rsidR="00F76843" w:rsidRPr="00E56DFC" w:rsidRDefault="00F76843" w:rsidP="00A46231">
      <w:pPr>
        <w:pStyle w:val="Sraopastraipa"/>
        <w:tabs>
          <w:tab w:val="left" w:pos="1134"/>
          <w:tab w:val="left" w:pos="1276"/>
        </w:tabs>
        <w:ind w:left="709"/>
        <w:rPr>
          <w:rFonts w:ascii="Arial" w:hAnsi="Arial" w:cs="Arial"/>
          <w:b/>
          <w:sz w:val="24"/>
          <w:szCs w:val="24"/>
          <w:lang w:val="lt-LT"/>
        </w:rPr>
      </w:pPr>
    </w:p>
    <w:p w14:paraId="0A5FDBF4" w14:textId="61A44B81" w:rsidR="0043002C" w:rsidRDefault="0043002C" w:rsidP="00A46231">
      <w:pPr>
        <w:pStyle w:val="Sraopastraipa"/>
        <w:numPr>
          <w:ilvl w:val="1"/>
          <w:numId w:val="14"/>
        </w:numPr>
        <w:spacing w:after="0" w:line="240" w:lineRule="auto"/>
        <w:rPr>
          <w:rFonts w:ascii="Arial" w:hAnsi="Arial" w:cs="Arial"/>
          <w:sz w:val="24"/>
          <w:szCs w:val="24"/>
          <w:lang w:val="lt-LT"/>
        </w:rPr>
      </w:pPr>
      <w:r w:rsidRPr="002D5A08">
        <w:rPr>
          <w:rFonts w:ascii="Arial" w:hAnsi="Arial" w:cs="Arial"/>
          <w:sz w:val="24"/>
          <w:szCs w:val="24"/>
          <w:lang w:val="lt-LT"/>
        </w:rPr>
        <w:t xml:space="preserve">Šiam Pirkimui sutarties projektas nėra parengtas. </w:t>
      </w:r>
      <w:r w:rsidRPr="002D5A08">
        <w:rPr>
          <w:rFonts w:ascii="Arial" w:hAnsi="Arial" w:cs="Arial"/>
          <w:b/>
          <w:sz w:val="24"/>
          <w:szCs w:val="24"/>
          <w:lang w:val="lt-LT"/>
        </w:rPr>
        <w:t>Esminės sutarties sąlygos išdėstytos Pirkimo sąlygų 1</w:t>
      </w:r>
      <w:r w:rsidR="002D5A08">
        <w:rPr>
          <w:rFonts w:ascii="Arial" w:hAnsi="Arial" w:cs="Arial"/>
          <w:b/>
          <w:sz w:val="24"/>
          <w:szCs w:val="24"/>
          <w:lang w:val="lt-LT"/>
        </w:rPr>
        <w:t>3</w:t>
      </w:r>
      <w:r w:rsidRPr="002D5A08">
        <w:rPr>
          <w:rFonts w:ascii="Arial" w:hAnsi="Arial" w:cs="Arial"/>
          <w:b/>
          <w:sz w:val="24"/>
          <w:szCs w:val="24"/>
          <w:lang w:val="lt-LT"/>
        </w:rPr>
        <w:t xml:space="preserve"> skyriuje</w:t>
      </w:r>
      <w:r w:rsidR="002D5A08">
        <w:rPr>
          <w:rFonts w:ascii="Arial" w:hAnsi="Arial" w:cs="Arial"/>
          <w:b/>
          <w:sz w:val="24"/>
          <w:szCs w:val="24"/>
          <w:lang w:val="lt-LT"/>
        </w:rPr>
        <w:t xml:space="preserve"> </w:t>
      </w:r>
      <w:r w:rsidRPr="002D5A08">
        <w:rPr>
          <w:rFonts w:ascii="Arial" w:hAnsi="Arial" w:cs="Arial"/>
          <w:b/>
          <w:sz w:val="24"/>
          <w:szCs w:val="24"/>
          <w:lang w:val="lt-LT"/>
        </w:rPr>
        <w:t xml:space="preserve">. </w:t>
      </w:r>
      <w:r w:rsidRPr="002D5A08">
        <w:rPr>
          <w:rFonts w:ascii="Arial" w:hAnsi="Arial" w:cs="Arial"/>
          <w:bCs/>
          <w:sz w:val="24"/>
          <w:szCs w:val="24"/>
          <w:lang w:val="lt-LT"/>
        </w:rPr>
        <w:t xml:space="preserve">Nustačius pirkimo laimėtoją bus rengiamas </w:t>
      </w:r>
      <w:r w:rsidRPr="002D5A08">
        <w:rPr>
          <w:rFonts w:ascii="Arial" w:hAnsi="Arial" w:cs="Arial"/>
          <w:sz w:val="24"/>
          <w:szCs w:val="24"/>
          <w:lang w:val="lt-LT"/>
        </w:rPr>
        <w:t>sutarties projektas, kuris turės būti derinamas ir koreguojamas bendru Įsigyjančiosios organizacijos ir laimėjusio Tiekėjo sutarimu. Į sutarties projektą turės būti įtrauktos Pirkimo sąlygų 1</w:t>
      </w:r>
      <w:r w:rsidR="001403B7">
        <w:rPr>
          <w:rFonts w:ascii="Arial" w:hAnsi="Arial" w:cs="Arial"/>
          <w:sz w:val="24"/>
          <w:szCs w:val="24"/>
          <w:lang w:val="lt-LT"/>
        </w:rPr>
        <w:t>3</w:t>
      </w:r>
      <w:r w:rsidRPr="002D5A08">
        <w:rPr>
          <w:rFonts w:ascii="Arial" w:hAnsi="Arial" w:cs="Arial"/>
          <w:sz w:val="24"/>
          <w:szCs w:val="24"/>
          <w:lang w:val="lt-LT"/>
        </w:rPr>
        <w:t xml:space="preserve"> skyriuje nurodytos esminės sutarties sąlygos. Sutarties nuostatos negali prieštarauti Įsigyjančiosios organizacijos esminėms sutarties sąlygoms, Techninės specifikacijos nuostatoms bei Pirkimo sąlygų reikalavimams.</w:t>
      </w:r>
    </w:p>
    <w:p w14:paraId="17743D4F" w14:textId="2CBFB5D2" w:rsidR="00F76843" w:rsidRPr="00A46231" w:rsidRDefault="00F76843" w:rsidP="00A46231">
      <w:pPr>
        <w:pStyle w:val="Sraopastraipa"/>
        <w:numPr>
          <w:ilvl w:val="1"/>
          <w:numId w:val="14"/>
        </w:numPr>
        <w:spacing w:after="0" w:line="240" w:lineRule="auto"/>
        <w:rPr>
          <w:rFonts w:ascii="Arial" w:hAnsi="Arial" w:cs="Arial"/>
          <w:sz w:val="24"/>
          <w:szCs w:val="24"/>
          <w:lang w:val="lt-LT"/>
        </w:rPr>
      </w:pPr>
      <w:r w:rsidRPr="002D5A08">
        <w:rPr>
          <w:rFonts w:ascii="Arial" w:hAnsi="Arial" w:cs="Arial"/>
          <w:sz w:val="24"/>
          <w:szCs w:val="24"/>
          <w:lang w:val="lt-LT"/>
        </w:rPr>
        <w:t>Įsigyjančioji organizacija iki Pirkimo sutarties sudarymo turi teisę nutraukti bet kurias Pirkimo procedūras, jeigu atsiranda aplinkybių, kurių nebuvo galima numatyti. Įsigyjančioji organizacija  ne vėliau kaip per 3 darbo dienas nuo aplinkybių atsiradimo išsiunčia pranešimus apie tai pasiūlymus pateikusiems Tiekėjams, o jeigu pasiūlymų teikimo terminas</w:t>
      </w:r>
      <w:r w:rsidRPr="002D5A08">
        <w:rPr>
          <w:rFonts w:ascii="Arial" w:hAnsi="Arial" w:cs="Arial"/>
          <w:color w:val="FF0000"/>
          <w:sz w:val="24"/>
          <w:szCs w:val="24"/>
          <w:lang w:val="lt-LT"/>
        </w:rPr>
        <w:t xml:space="preserve"> </w:t>
      </w:r>
      <w:r w:rsidRPr="00A46231">
        <w:rPr>
          <w:rFonts w:ascii="Arial" w:hAnsi="Arial" w:cs="Arial"/>
          <w:sz w:val="24"/>
          <w:szCs w:val="24"/>
          <w:lang w:val="lt-LT"/>
        </w:rPr>
        <w:t xml:space="preserve">dar nepasibaigęs, - papildomai paskelbia apie tai </w:t>
      </w:r>
      <w:r w:rsidR="00A46231" w:rsidRPr="00A46231">
        <w:rPr>
          <w:rFonts w:ascii="Arial" w:hAnsi="Arial" w:cs="Arial"/>
          <w:sz w:val="24"/>
          <w:szCs w:val="24"/>
          <w:lang w:val="lt-LT"/>
        </w:rPr>
        <w:t>p</w:t>
      </w:r>
      <w:r w:rsidRPr="00A46231">
        <w:rPr>
          <w:rFonts w:ascii="Arial" w:hAnsi="Arial" w:cs="Arial"/>
          <w:sz w:val="24"/>
          <w:szCs w:val="24"/>
          <w:lang w:val="lt-LT"/>
        </w:rPr>
        <w:t>irkimo skelbime nurodytu interneto adresu.</w:t>
      </w:r>
    </w:p>
    <w:p w14:paraId="6160B87E" w14:textId="1ADD59D5" w:rsidR="00F76843" w:rsidRDefault="00F76843" w:rsidP="00A46231">
      <w:pPr>
        <w:pStyle w:val="Sraopastraipa"/>
        <w:numPr>
          <w:ilvl w:val="1"/>
          <w:numId w:val="14"/>
        </w:numPr>
        <w:spacing w:after="0" w:line="240" w:lineRule="auto"/>
        <w:rPr>
          <w:rFonts w:ascii="Arial" w:hAnsi="Arial" w:cs="Arial"/>
          <w:sz w:val="24"/>
          <w:szCs w:val="24"/>
          <w:lang w:val="lt-LT"/>
        </w:rPr>
      </w:pPr>
      <w:r w:rsidRPr="002D5A08">
        <w:rPr>
          <w:rFonts w:ascii="Arial" w:hAnsi="Arial" w:cs="Arial"/>
          <w:sz w:val="24"/>
          <w:szCs w:val="24"/>
          <w:lang w:val="lt-LT"/>
        </w:rPr>
        <w:t xml:space="preserve">Įsigyjančioji organizacija sudarys Pirkimo sutartį su Tiekėju, kurio pasiūlymas komisijos sprendimu pripažintas geriausiu. Geriausią pasiūlymą pateikusiam Tiekėjui ne vėliau kaip per 5 darbo dienas nuo komisijos sprendimo priėmimo </w:t>
      </w:r>
      <w:r w:rsidR="00900677" w:rsidRPr="002D5A08">
        <w:rPr>
          <w:rFonts w:ascii="Arial" w:hAnsi="Arial" w:cs="Arial"/>
          <w:sz w:val="24"/>
          <w:szCs w:val="24"/>
          <w:lang w:val="lt-LT"/>
        </w:rPr>
        <w:t>CVPIS priemonėmis</w:t>
      </w:r>
      <w:r w:rsidRPr="002D5A08">
        <w:rPr>
          <w:rFonts w:ascii="Arial" w:hAnsi="Arial" w:cs="Arial"/>
          <w:sz w:val="24"/>
          <w:szCs w:val="24"/>
          <w:lang w:val="lt-LT"/>
        </w:rPr>
        <w:t xml:space="preserve"> pranešama, kad jo pasiūlymas pripažintas laimėjusiu, ir nurodoma, iki kurio laiko reikia sudaryti Pirkimo sutartį.</w:t>
      </w:r>
    </w:p>
    <w:p w14:paraId="5692ADD6" w14:textId="77777777" w:rsidR="00F76843" w:rsidRDefault="00F76843" w:rsidP="00A46231">
      <w:pPr>
        <w:pStyle w:val="Sraopastraipa"/>
        <w:numPr>
          <w:ilvl w:val="1"/>
          <w:numId w:val="14"/>
        </w:numPr>
        <w:spacing w:after="0" w:line="240" w:lineRule="auto"/>
        <w:rPr>
          <w:rFonts w:ascii="Arial" w:hAnsi="Arial" w:cs="Arial"/>
          <w:sz w:val="24"/>
          <w:szCs w:val="24"/>
          <w:lang w:val="lt-LT"/>
        </w:rPr>
      </w:pPr>
      <w:r w:rsidRPr="002D5A08">
        <w:rPr>
          <w:rFonts w:ascii="Arial" w:hAnsi="Arial" w:cs="Arial"/>
          <w:sz w:val="24"/>
          <w:szCs w:val="24"/>
          <w:lang w:val="lt-LT"/>
        </w:rPr>
        <w:t>Jeigu laimėtojas raštu atsisako sudaryti Pirkimo sutartį arba nepateikia Pirkimo dokumentuose nustatyto Pirkimo sutarties įvykdymo užtikrinimo (jei reikalaujama), arba iki Įsigyjančiosios organizacijos nurodyto laiko nepasirašo Pirkimo sutarties, arba atsisako sudaryti sutartį Pirkimo dokumentuose nustatytomis sąlygomis, laikoma, kad jis atsisakė sudaryti Pirkimo sutartį. Tuo atveju Įsigyjančioji organizacija  siūlo sudaryti Pirkimo sutartį Tiekėjui, kurio pasiūlymas pagal nustatytą pasiūlymų eilę yra pirmas po Tiekėjo, atsisakiusio sudaryti Pirkimo sutartį.</w:t>
      </w:r>
    </w:p>
    <w:p w14:paraId="5423D271" w14:textId="0199FD61" w:rsidR="00F76843" w:rsidRDefault="00F76843" w:rsidP="00A46231">
      <w:pPr>
        <w:pStyle w:val="Sraopastraipa"/>
        <w:numPr>
          <w:ilvl w:val="1"/>
          <w:numId w:val="14"/>
        </w:numPr>
        <w:spacing w:after="0" w:line="240" w:lineRule="auto"/>
        <w:rPr>
          <w:rFonts w:ascii="Arial" w:hAnsi="Arial" w:cs="Arial"/>
          <w:sz w:val="24"/>
          <w:szCs w:val="24"/>
          <w:lang w:val="lt-LT"/>
        </w:rPr>
      </w:pPr>
      <w:r w:rsidRPr="002D5A08">
        <w:rPr>
          <w:rFonts w:ascii="Arial" w:hAnsi="Arial" w:cs="Arial"/>
          <w:sz w:val="24"/>
          <w:szCs w:val="24"/>
          <w:lang w:val="lt-LT"/>
        </w:rPr>
        <w:t>Pirkimo sutartis negali būti sudaroma, kol nesibaigė Taisyklėse nustatytas sutarties sudarymo atidėjimo terminas. Atidėjimo terminas nenustatomas, kai pasiūlymą pateikia vienas Tiekėjas.</w:t>
      </w:r>
    </w:p>
    <w:p w14:paraId="7D4D21DF" w14:textId="77777777" w:rsidR="00F76843" w:rsidRDefault="00F76843" w:rsidP="00A46231">
      <w:pPr>
        <w:pStyle w:val="Sraopastraipa"/>
        <w:numPr>
          <w:ilvl w:val="1"/>
          <w:numId w:val="14"/>
        </w:numPr>
        <w:spacing w:after="0" w:line="240" w:lineRule="auto"/>
        <w:rPr>
          <w:rFonts w:ascii="Arial" w:hAnsi="Arial" w:cs="Arial"/>
          <w:sz w:val="24"/>
          <w:szCs w:val="24"/>
          <w:lang w:val="lt-LT"/>
        </w:rPr>
      </w:pPr>
      <w:r w:rsidRPr="002D5A08">
        <w:rPr>
          <w:rFonts w:ascii="Arial" w:hAnsi="Arial" w:cs="Arial"/>
          <w:sz w:val="24"/>
          <w:szCs w:val="24"/>
          <w:lang w:val="lt-LT"/>
        </w:rPr>
        <w:lastRenderedPageBreak/>
        <w:t>Sudarant Pirkimo sutartį, joje negali būti keičiama laimėjusio Tiekėjo pasiūlyta Paslaugų kaina, nuolaida/antkainis ar keičiamas jos nustatymo būdas, pasiūlymo turinys, sutarties įvykdymo užtikrinimo reikalavimai (jei reikalaujama).</w:t>
      </w:r>
    </w:p>
    <w:p w14:paraId="09B15657" w14:textId="4DE0200E" w:rsidR="00D52780" w:rsidRPr="002E67C0" w:rsidRDefault="00F76843" w:rsidP="00A46231">
      <w:pPr>
        <w:pStyle w:val="Sraopastraipa"/>
        <w:numPr>
          <w:ilvl w:val="1"/>
          <w:numId w:val="14"/>
        </w:numPr>
        <w:spacing w:after="0" w:line="240" w:lineRule="auto"/>
        <w:rPr>
          <w:rFonts w:ascii="Arial" w:hAnsi="Arial" w:cs="Arial"/>
          <w:sz w:val="24"/>
          <w:szCs w:val="24"/>
          <w:lang w:val="lt-LT"/>
        </w:rPr>
      </w:pPr>
      <w:r w:rsidRPr="002D5A08">
        <w:rPr>
          <w:rFonts w:ascii="Arial" w:hAnsi="Arial" w:cs="Arial"/>
          <w:sz w:val="24"/>
          <w:szCs w:val="24"/>
          <w:lang w:val="lt-LT"/>
        </w:rPr>
        <w:t>Pirkimo sutarties sąlygos Pirkimo sutarties galiojimo laikotarpiu negali būti keičiamos, išskyrus tokias Pirkimo sutarties sąlygas, kurias pakeitus nebūtų pažeisti Taisyklių 3 punkte nustatyti principai ir tikslai.</w:t>
      </w:r>
    </w:p>
    <w:p w14:paraId="5169702C" w14:textId="77777777" w:rsidR="00F76843" w:rsidRPr="00E56DFC" w:rsidRDefault="00F76843" w:rsidP="00A46231">
      <w:pPr>
        <w:pStyle w:val="Sraopastraipa"/>
        <w:numPr>
          <w:ilvl w:val="1"/>
          <w:numId w:val="14"/>
        </w:numPr>
        <w:tabs>
          <w:tab w:val="left" w:pos="709"/>
        </w:tabs>
        <w:ind w:left="0" w:firstLine="0"/>
        <w:rPr>
          <w:rFonts w:ascii="Arial" w:hAnsi="Arial" w:cs="Arial"/>
          <w:b/>
          <w:sz w:val="24"/>
          <w:szCs w:val="24"/>
          <w:u w:val="single"/>
          <w:lang w:val="lt-LT"/>
        </w:rPr>
      </w:pPr>
      <w:r w:rsidRPr="00E56DFC">
        <w:rPr>
          <w:rFonts w:ascii="Arial" w:hAnsi="Arial" w:cs="Arial"/>
          <w:b/>
          <w:sz w:val="24"/>
          <w:szCs w:val="24"/>
          <w:u w:val="single"/>
          <w:lang w:val="lt-LT"/>
        </w:rPr>
        <w:t>Esminės sutarties sąlygos:</w:t>
      </w:r>
    </w:p>
    <w:p w14:paraId="55012259" w14:textId="162BB6CD" w:rsidR="00F76843" w:rsidRPr="005D07A9" w:rsidRDefault="00F76843" w:rsidP="0037776B">
      <w:pPr>
        <w:pStyle w:val="Sraopastraipa"/>
        <w:numPr>
          <w:ilvl w:val="2"/>
          <w:numId w:val="14"/>
        </w:numPr>
        <w:ind w:left="1701" w:hanging="992"/>
        <w:rPr>
          <w:rFonts w:ascii="Arial" w:hAnsi="Arial" w:cs="Arial"/>
          <w:sz w:val="24"/>
          <w:szCs w:val="24"/>
          <w:lang w:val="lt-LT"/>
        </w:rPr>
      </w:pPr>
      <w:r w:rsidRPr="005D07A9">
        <w:rPr>
          <w:rFonts w:ascii="Arial" w:hAnsi="Arial" w:cs="Arial"/>
          <w:sz w:val="24"/>
          <w:szCs w:val="24"/>
          <w:lang w:val="lt-LT"/>
        </w:rPr>
        <w:t>Tiekėjas įsipareigoja, nuo 202</w:t>
      </w:r>
      <w:r w:rsidR="00FF4720" w:rsidRPr="005D07A9">
        <w:rPr>
          <w:rFonts w:ascii="Arial" w:hAnsi="Arial" w:cs="Arial"/>
          <w:sz w:val="24"/>
          <w:szCs w:val="24"/>
          <w:lang w:val="lt-LT"/>
        </w:rPr>
        <w:t>6</w:t>
      </w:r>
      <w:r w:rsidRPr="005D07A9">
        <w:rPr>
          <w:rFonts w:ascii="Arial" w:hAnsi="Arial" w:cs="Arial"/>
          <w:sz w:val="24"/>
          <w:szCs w:val="24"/>
          <w:lang w:val="lt-LT"/>
        </w:rPr>
        <w:t xml:space="preserve"> m. lapkričio 1 d. 7.00 val. iki 202</w:t>
      </w:r>
      <w:r w:rsidR="00FF4720" w:rsidRPr="005D07A9">
        <w:rPr>
          <w:rFonts w:ascii="Arial" w:hAnsi="Arial" w:cs="Arial"/>
          <w:sz w:val="24"/>
          <w:szCs w:val="24"/>
          <w:lang w:val="lt-LT"/>
        </w:rPr>
        <w:t>7</w:t>
      </w:r>
      <w:r w:rsidRPr="005D07A9">
        <w:rPr>
          <w:rFonts w:ascii="Arial" w:hAnsi="Arial" w:cs="Arial"/>
          <w:sz w:val="24"/>
          <w:szCs w:val="24"/>
          <w:lang w:val="lt-LT"/>
        </w:rPr>
        <w:t xml:space="preserve"> m. balandžio 1 d. 7.00 val. teikti Įsigyjančiajai organizacijai (Pirkėjui) nenutrūkstamo atitinkamos apimties gamtinių dujų rezervinių atsargų saugojimo paslaugą (toliau – Paslaugos) ir esant, teisės aktuose nustatytoms aplinkybėms (dujų tiekimo nutraukimo, didelio dujų tiekimo sutrikimo atvejais ar kitais atvejais -</w:t>
      </w:r>
      <w:r w:rsidR="001A18F6" w:rsidRPr="005D07A9">
        <w:rPr>
          <w:rFonts w:ascii="Arial" w:hAnsi="Arial" w:cs="Arial"/>
          <w:sz w:val="24"/>
          <w:szCs w:val="24"/>
          <w:lang w:val="lt-LT"/>
        </w:rPr>
        <w:t xml:space="preserve"> </w:t>
      </w:r>
      <w:r w:rsidRPr="005D07A9">
        <w:rPr>
          <w:rFonts w:ascii="Arial" w:hAnsi="Arial" w:cs="Arial"/>
          <w:sz w:val="24"/>
          <w:szCs w:val="24"/>
          <w:lang w:val="lt-LT"/>
        </w:rPr>
        <w:t>Pirkėjui pareikalavus), gamtinių dujų (toliau- Prekių) tiekimą nurodytu periodu, o Pirkėjas įsipareigoja už įsigytas Paslaugas ir Prekes sumokėti sutartyje nustatyto dydžio Paslaugų ir Prekių kainą.</w:t>
      </w:r>
    </w:p>
    <w:p w14:paraId="278F8C6C" w14:textId="77777777" w:rsidR="00F76843" w:rsidRPr="005D07A9" w:rsidRDefault="00F76843" w:rsidP="0037776B">
      <w:pPr>
        <w:pStyle w:val="Sraopastraipa"/>
        <w:numPr>
          <w:ilvl w:val="2"/>
          <w:numId w:val="14"/>
        </w:numPr>
        <w:ind w:left="1701" w:hanging="992"/>
        <w:rPr>
          <w:rFonts w:ascii="Arial" w:hAnsi="Arial" w:cs="Arial"/>
          <w:sz w:val="24"/>
          <w:szCs w:val="24"/>
          <w:lang w:val="lt-LT"/>
        </w:rPr>
      </w:pPr>
      <w:r w:rsidRPr="005D07A9">
        <w:rPr>
          <w:rFonts w:ascii="Arial" w:hAnsi="Arial" w:cs="Arial"/>
          <w:sz w:val="24"/>
          <w:szCs w:val="24"/>
          <w:lang w:val="lt-LT"/>
        </w:rPr>
        <w:t>Perkamų Paslaugų teikimo ir Prekių tiekimo aprašymas, reikalavimai ir apimtys nustatytos Techninėje specifikacijoje, kuri yra neatskiriama sutarties dalis.</w:t>
      </w:r>
    </w:p>
    <w:p w14:paraId="490AC7C7" w14:textId="4770973F" w:rsidR="00F76843" w:rsidRPr="005D07A9" w:rsidRDefault="00F76843" w:rsidP="0037776B">
      <w:pPr>
        <w:pStyle w:val="Sraopastraipa"/>
        <w:numPr>
          <w:ilvl w:val="2"/>
          <w:numId w:val="14"/>
        </w:numPr>
        <w:ind w:left="1701" w:hanging="992"/>
        <w:rPr>
          <w:rFonts w:ascii="Arial" w:hAnsi="Arial" w:cs="Arial"/>
          <w:sz w:val="24"/>
          <w:szCs w:val="24"/>
          <w:lang w:val="lt-LT"/>
        </w:rPr>
      </w:pPr>
      <w:r w:rsidRPr="005D07A9">
        <w:rPr>
          <w:rFonts w:ascii="Arial" w:hAnsi="Arial" w:cs="Arial"/>
          <w:sz w:val="24"/>
          <w:szCs w:val="24"/>
          <w:lang w:val="lt-LT"/>
        </w:rPr>
        <w:t>Maksimalus Prekių kiekis 77</w:t>
      </w:r>
      <w:r w:rsidR="00FF4720" w:rsidRPr="005D07A9">
        <w:rPr>
          <w:rFonts w:ascii="Arial" w:hAnsi="Arial" w:cs="Arial"/>
          <w:sz w:val="24"/>
          <w:szCs w:val="24"/>
          <w:lang w:val="lt-LT"/>
        </w:rPr>
        <w:t>20</w:t>
      </w:r>
      <w:r w:rsidRPr="005D07A9">
        <w:rPr>
          <w:rFonts w:ascii="Arial" w:hAnsi="Arial" w:cs="Arial"/>
          <w:sz w:val="24"/>
          <w:szCs w:val="24"/>
          <w:lang w:val="lt-LT"/>
        </w:rPr>
        <w:t xml:space="preserve"> MWh. Pirkėjas sutarties galiojimo metu neįsipareigoja įsigyti ar išpirkti viso maksimalaus Prekių kiekio ar jų dalies, Prekės perkamos esant teisės aktuose nurodytoms aplinkybėms. </w:t>
      </w:r>
    </w:p>
    <w:p w14:paraId="3D9EEE24" w14:textId="6091D6C5" w:rsidR="00F76843" w:rsidRPr="005D07A9" w:rsidRDefault="00F76843" w:rsidP="0037776B">
      <w:pPr>
        <w:pStyle w:val="Sraopastraipa"/>
        <w:numPr>
          <w:ilvl w:val="2"/>
          <w:numId w:val="14"/>
        </w:numPr>
        <w:ind w:left="1701" w:hanging="992"/>
        <w:rPr>
          <w:rFonts w:ascii="Arial" w:hAnsi="Arial" w:cs="Arial"/>
          <w:sz w:val="24"/>
          <w:szCs w:val="24"/>
          <w:lang w:val="lt-LT"/>
        </w:rPr>
      </w:pPr>
      <w:r w:rsidRPr="005D07A9">
        <w:rPr>
          <w:rFonts w:ascii="Arial" w:hAnsi="Arial" w:cs="Arial"/>
          <w:sz w:val="24"/>
          <w:szCs w:val="24"/>
          <w:lang w:val="lt-LT"/>
        </w:rPr>
        <w:t>Paslaugų apimtis – 77</w:t>
      </w:r>
      <w:r w:rsidR="00160E33" w:rsidRPr="005D07A9">
        <w:rPr>
          <w:rFonts w:ascii="Arial" w:hAnsi="Arial" w:cs="Arial"/>
          <w:sz w:val="24"/>
          <w:szCs w:val="24"/>
          <w:lang w:val="lt-LT"/>
        </w:rPr>
        <w:t>20</w:t>
      </w:r>
      <w:r w:rsidRPr="005D07A9">
        <w:rPr>
          <w:rFonts w:ascii="Arial" w:hAnsi="Arial" w:cs="Arial"/>
          <w:sz w:val="24"/>
          <w:szCs w:val="24"/>
          <w:lang w:val="lt-LT"/>
        </w:rPr>
        <w:t xml:space="preserve"> MWh gamtinių dujų rezervinių atsargų saugojimas – Tiekėjas privalo saugoti gamtines dujas nuo 202</w:t>
      </w:r>
      <w:r w:rsidR="00160E33" w:rsidRPr="005D07A9">
        <w:rPr>
          <w:rFonts w:ascii="Arial" w:hAnsi="Arial" w:cs="Arial"/>
          <w:sz w:val="24"/>
          <w:szCs w:val="24"/>
          <w:lang w:val="lt-LT"/>
        </w:rPr>
        <w:t>6</w:t>
      </w:r>
      <w:r w:rsidRPr="005D07A9">
        <w:rPr>
          <w:rFonts w:ascii="Arial" w:hAnsi="Arial" w:cs="Arial"/>
          <w:sz w:val="24"/>
          <w:szCs w:val="24"/>
          <w:lang w:val="lt-LT"/>
        </w:rPr>
        <w:t xml:space="preserve"> m. lapkričio 1 d. 07:00 val. iki 202</w:t>
      </w:r>
      <w:r w:rsidR="00160E33" w:rsidRPr="005D07A9">
        <w:rPr>
          <w:rFonts w:ascii="Arial" w:hAnsi="Arial" w:cs="Arial"/>
          <w:sz w:val="24"/>
          <w:szCs w:val="24"/>
          <w:lang w:val="lt-LT"/>
        </w:rPr>
        <w:t>7</w:t>
      </w:r>
      <w:r w:rsidRPr="005D07A9">
        <w:rPr>
          <w:rFonts w:ascii="Arial" w:hAnsi="Arial" w:cs="Arial"/>
          <w:sz w:val="24"/>
          <w:szCs w:val="24"/>
          <w:lang w:val="lt-LT"/>
        </w:rPr>
        <w:t xml:space="preserve"> m. balandžio 1 d. 07:00 val.</w:t>
      </w:r>
    </w:p>
    <w:p w14:paraId="0E4524A9" w14:textId="0D9C181A" w:rsidR="00E759A3" w:rsidRPr="005D07A9" w:rsidRDefault="00E759A3" w:rsidP="0037776B">
      <w:pPr>
        <w:pStyle w:val="Sraopastraipa"/>
        <w:numPr>
          <w:ilvl w:val="2"/>
          <w:numId w:val="14"/>
        </w:numPr>
        <w:ind w:left="1701" w:hanging="992"/>
        <w:rPr>
          <w:rFonts w:ascii="Arial" w:hAnsi="Arial" w:cs="Arial"/>
          <w:sz w:val="24"/>
          <w:szCs w:val="24"/>
          <w:lang w:val="lt-LT"/>
        </w:rPr>
      </w:pPr>
      <w:r w:rsidRPr="005D07A9">
        <w:rPr>
          <w:rFonts w:ascii="Arial" w:hAnsi="Arial" w:cs="Arial"/>
          <w:sz w:val="24"/>
          <w:szCs w:val="24"/>
          <w:lang w:val="lt-LT"/>
        </w:rPr>
        <w:t>Dujų tiekimo nutraukimo, didelio dujų tiekimo sutrikimo atvejais ar kitais atvejais, Įsigyjančiosios organizacijos perkamas GD kiekis suderinamas, Pirkėjui pateikus Tiekėjui pažymą (ar kitą šalių sutartą dokumentą) apie perkamą GD kiekį, ne vėliau kaip 5-ą po ataskaitinio laikotarpio darbo dieną.</w:t>
      </w:r>
    </w:p>
    <w:p w14:paraId="1522B48C" w14:textId="6869EA44" w:rsidR="00F76843" w:rsidRPr="005D07A9" w:rsidRDefault="00F76843" w:rsidP="0037776B">
      <w:pPr>
        <w:pStyle w:val="Sraopastraipa"/>
        <w:numPr>
          <w:ilvl w:val="2"/>
          <w:numId w:val="14"/>
        </w:numPr>
        <w:ind w:left="1701" w:hanging="992"/>
        <w:rPr>
          <w:rFonts w:ascii="Arial" w:hAnsi="Arial" w:cs="Arial"/>
          <w:sz w:val="24"/>
          <w:szCs w:val="24"/>
          <w:lang w:val="lt-LT"/>
        </w:rPr>
      </w:pPr>
      <w:r w:rsidRPr="005D07A9">
        <w:rPr>
          <w:rFonts w:ascii="Arial" w:hAnsi="Arial" w:cs="Arial"/>
          <w:sz w:val="24"/>
          <w:szCs w:val="24"/>
          <w:lang w:val="lt-LT"/>
        </w:rPr>
        <w:t>Pirkėjas kas mėnesį nurodytu periodu moka fiksuoto dydžio mėnesio mokestį už Paslaugų teikimą. Paslaugų įkainis negali būti keičiamas visą Sutarties galiojimo laikotarpį, išskyrus jei įkainis mažinamas rašytiniu Šalių susitarimu. Į Paslaugų mėnesinį įkainį įskaičiuotos visos Tiekėjo išlaidos, susijusios su Techninėje specifikacijoje nurodytos apimties nenutrūkstamo gamtinių dujų (Prekių) rezervinių atsargų saugojimu.</w:t>
      </w:r>
    </w:p>
    <w:p w14:paraId="6F750DB0" w14:textId="142AC4C5" w:rsidR="00F76843" w:rsidRPr="005D07A9" w:rsidRDefault="00F76843" w:rsidP="0037776B">
      <w:pPr>
        <w:pStyle w:val="Sraopastraipa"/>
        <w:numPr>
          <w:ilvl w:val="2"/>
          <w:numId w:val="14"/>
        </w:numPr>
        <w:ind w:left="1701" w:hanging="992"/>
        <w:rPr>
          <w:rFonts w:ascii="Arial" w:hAnsi="Arial" w:cs="Arial"/>
          <w:sz w:val="24"/>
          <w:szCs w:val="24"/>
          <w:lang w:val="lt-LT"/>
        </w:rPr>
      </w:pPr>
      <w:r w:rsidRPr="005D07A9">
        <w:rPr>
          <w:rFonts w:ascii="Arial" w:hAnsi="Arial" w:cs="Arial"/>
          <w:sz w:val="24"/>
          <w:szCs w:val="24"/>
          <w:lang w:val="lt-LT"/>
        </w:rPr>
        <w:t>Už faktiškai pristatytas (patiektas) Prekes vadovaujantis Lietuvos Respublikos vyriausybės 2008- 02-26 nutarimo Nr. 163 patvirtinto (Lietuvos Respublikos vyriausybės 20</w:t>
      </w:r>
      <w:r w:rsidR="006958DC" w:rsidRPr="005D07A9">
        <w:rPr>
          <w:rFonts w:ascii="Arial" w:hAnsi="Arial" w:cs="Arial"/>
          <w:sz w:val="24"/>
          <w:szCs w:val="24"/>
          <w:lang w:val="lt-LT"/>
        </w:rPr>
        <w:t>2</w:t>
      </w:r>
      <w:r w:rsidRPr="005D07A9">
        <w:rPr>
          <w:rFonts w:ascii="Arial" w:hAnsi="Arial" w:cs="Arial"/>
          <w:sz w:val="24"/>
          <w:szCs w:val="24"/>
          <w:lang w:val="lt-LT"/>
        </w:rPr>
        <w:t xml:space="preserve">2 m. </w:t>
      </w:r>
      <w:r w:rsidR="004B4E18" w:rsidRPr="005D07A9">
        <w:rPr>
          <w:rFonts w:ascii="Arial" w:hAnsi="Arial" w:cs="Arial"/>
          <w:sz w:val="24"/>
          <w:szCs w:val="24"/>
          <w:lang w:val="lt-LT"/>
        </w:rPr>
        <w:t>rugpjūčio</w:t>
      </w:r>
      <w:r w:rsidRPr="005D07A9">
        <w:rPr>
          <w:rFonts w:ascii="Arial" w:hAnsi="Arial" w:cs="Arial"/>
          <w:sz w:val="24"/>
          <w:szCs w:val="24"/>
          <w:lang w:val="lt-LT"/>
        </w:rPr>
        <w:t xml:space="preserve"> </w:t>
      </w:r>
      <w:r w:rsidR="00BF2684" w:rsidRPr="005D07A9">
        <w:rPr>
          <w:rFonts w:ascii="Arial" w:hAnsi="Arial" w:cs="Arial"/>
          <w:sz w:val="24"/>
          <w:szCs w:val="24"/>
          <w:lang w:val="lt-LT"/>
        </w:rPr>
        <w:t>3</w:t>
      </w:r>
      <w:r w:rsidRPr="005D07A9">
        <w:rPr>
          <w:rFonts w:ascii="Arial" w:hAnsi="Arial" w:cs="Arial"/>
          <w:sz w:val="24"/>
          <w:szCs w:val="24"/>
          <w:lang w:val="lt-LT"/>
        </w:rPr>
        <w:t xml:space="preserve"> d. nutarimo Nr.</w:t>
      </w:r>
      <w:r w:rsidR="00BF2684" w:rsidRPr="005D07A9">
        <w:rPr>
          <w:rFonts w:ascii="Arial" w:hAnsi="Arial" w:cs="Arial"/>
          <w:sz w:val="24"/>
          <w:szCs w:val="24"/>
          <w:lang w:val="lt-LT"/>
        </w:rPr>
        <w:t>803</w:t>
      </w:r>
      <w:r w:rsidRPr="005D07A9">
        <w:rPr>
          <w:rFonts w:ascii="Arial" w:hAnsi="Arial" w:cs="Arial"/>
          <w:sz w:val="24"/>
          <w:szCs w:val="24"/>
          <w:lang w:val="lt-LT"/>
        </w:rPr>
        <w:t xml:space="preserve"> redakcija) Gamtinių dujų tiekimo saugumo užtikrinimo priemonių aprašo aktualios redakcijos, ar kitų teisės aktų, reglamentuojančių gamtinių dujų tiekimą, reikalavimais, Pirkėjas mokės pagal vienos MWh įkainį, kuris bus nustatomas pagal formulę: </w:t>
      </w:r>
    </w:p>
    <w:p w14:paraId="789B06EE" w14:textId="77777777" w:rsidR="00F76843" w:rsidRPr="005D07A9" w:rsidRDefault="00F76843" w:rsidP="0037776B">
      <w:pPr>
        <w:pStyle w:val="Sraopastraipa"/>
        <w:ind w:left="1701"/>
        <w:rPr>
          <w:rFonts w:ascii="Arial" w:hAnsi="Arial" w:cs="Arial"/>
          <w:sz w:val="24"/>
          <w:szCs w:val="24"/>
          <w:lang w:val="lt-LT"/>
        </w:rPr>
      </w:pPr>
      <w:r w:rsidRPr="005D07A9">
        <w:rPr>
          <w:rFonts w:ascii="Arial" w:hAnsi="Arial" w:cs="Arial"/>
          <w:b/>
          <w:bCs/>
          <w:sz w:val="24"/>
          <w:szCs w:val="24"/>
          <w:lang w:val="lt-LT"/>
        </w:rPr>
        <w:t>TTF +/- [M] Eur/MWh,</w:t>
      </w:r>
      <w:r w:rsidRPr="005D07A9">
        <w:rPr>
          <w:rFonts w:ascii="Arial" w:hAnsi="Arial" w:cs="Arial"/>
          <w:sz w:val="24"/>
          <w:szCs w:val="24"/>
          <w:lang w:val="lt-LT"/>
        </w:rPr>
        <w:t xml:space="preserve"> </w:t>
      </w:r>
    </w:p>
    <w:p w14:paraId="6E65CB2C" w14:textId="77777777" w:rsidR="00F76843" w:rsidRPr="005D07A9" w:rsidRDefault="00F76843" w:rsidP="0037776B">
      <w:pPr>
        <w:ind w:left="1701"/>
        <w:rPr>
          <w:rFonts w:ascii="Arial" w:hAnsi="Arial" w:cs="Arial"/>
          <w:sz w:val="24"/>
          <w:szCs w:val="24"/>
          <w:lang w:val="lt-LT"/>
        </w:rPr>
      </w:pPr>
      <w:r w:rsidRPr="005D07A9">
        <w:rPr>
          <w:rFonts w:ascii="Arial" w:hAnsi="Arial" w:cs="Arial"/>
          <w:b/>
          <w:bCs/>
          <w:sz w:val="24"/>
          <w:szCs w:val="24"/>
          <w:lang w:val="lt-LT"/>
        </w:rPr>
        <w:t>kur: TTF</w:t>
      </w:r>
      <w:r w:rsidRPr="005D07A9">
        <w:rPr>
          <w:rFonts w:ascii="Arial" w:hAnsi="Arial" w:cs="Arial"/>
          <w:sz w:val="24"/>
          <w:szCs w:val="24"/>
          <w:lang w:val="lt-LT"/>
        </w:rPr>
        <w:t xml:space="preserve"> (angl. TTF </w:t>
      </w:r>
      <w:proofErr w:type="spellStart"/>
      <w:r w:rsidRPr="005D07A9">
        <w:rPr>
          <w:rFonts w:ascii="Arial" w:hAnsi="Arial" w:cs="Arial"/>
          <w:sz w:val="24"/>
          <w:szCs w:val="24"/>
          <w:lang w:val="lt-LT"/>
        </w:rPr>
        <w:t>Natural</w:t>
      </w:r>
      <w:proofErr w:type="spellEnd"/>
      <w:r w:rsidRPr="005D07A9">
        <w:rPr>
          <w:rFonts w:ascii="Arial" w:hAnsi="Arial" w:cs="Arial"/>
          <w:sz w:val="24"/>
          <w:szCs w:val="24"/>
          <w:lang w:val="lt-LT"/>
        </w:rPr>
        <w:t xml:space="preserve"> </w:t>
      </w:r>
      <w:proofErr w:type="spellStart"/>
      <w:r w:rsidRPr="005D07A9">
        <w:rPr>
          <w:rFonts w:ascii="Arial" w:hAnsi="Arial" w:cs="Arial"/>
          <w:sz w:val="24"/>
          <w:szCs w:val="24"/>
          <w:lang w:val="lt-LT"/>
        </w:rPr>
        <w:t>Gas</w:t>
      </w:r>
      <w:proofErr w:type="spellEnd"/>
      <w:r w:rsidRPr="005D07A9">
        <w:rPr>
          <w:rFonts w:ascii="Arial" w:hAnsi="Arial" w:cs="Arial"/>
          <w:sz w:val="24"/>
          <w:szCs w:val="24"/>
          <w:lang w:val="lt-LT"/>
        </w:rPr>
        <w:t xml:space="preserve"> </w:t>
      </w:r>
      <w:proofErr w:type="spellStart"/>
      <w:r w:rsidRPr="005D07A9">
        <w:rPr>
          <w:rFonts w:ascii="Arial" w:hAnsi="Arial" w:cs="Arial"/>
          <w:sz w:val="24"/>
          <w:szCs w:val="24"/>
          <w:lang w:val="lt-LT"/>
        </w:rPr>
        <w:t>Index</w:t>
      </w:r>
      <w:proofErr w:type="spellEnd"/>
      <w:r w:rsidRPr="005D07A9">
        <w:rPr>
          <w:rFonts w:ascii="Arial" w:hAnsi="Arial" w:cs="Arial"/>
          <w:sz w:val="24"/>
          <w:szCs w:val="24"/>
          <w:lang w:val="lt-LT"/>
        </w:rPr>
        <w:t xml:space="preserve">) – dujų tiekimo kainos dedamoji (Eur/MWh), lygi TTF indeksui, kurio reikšmė nustatoma prieš kiekvieną dujų tiekimo mėnesį einančio mėnesio </w:t>
      </w:r>
      <w:r w:rsidRPr="005D07A9">
        <w:rPr>
          <w:rFonts w:ascii="Arial" w:hAnsi="Arial" w:cs="Arial"/>
          <w:b/>
          <w:bCs/>
          <w:sz w:val="24"/>
          <w:szCs w:val="24"/>
          <w:lang w:val="lt-LT"/>
        </w:rPr>
        <w:t>priešpaskutinę</w:t>
      </w:r>
      <w:r w:rsidRPr="005D07A9">
        <w:rPr>
          <w:rFonts w:ascii="Arial" w:hAnsi="Arial" w:cs="Arial"/>
          <w:sz w:val="24"/>
          <w:szCs w:val="24"/>
          <w:lang w:val="lt-LT"/>
        </w:rPr>
        <w:t xml:space="preserve"> darbo dieną bei taikoma pilną dujų tiekimo mėnesį kaip tai nustatyta ICE biržos metodikoje ir yra </w:t>
      </w:r>
      <w:r w:rsidRPr="005D07A9">
        <w:rPr>
          <w:rFonts w:ascii="Arial" w:hAnsi="Arial" w:cs="Arial"/>
          <w:sz w:val="24"/>
          <w:szCs w:val="24"/>
          <w:lang w:val="lt-LT"/>
        </w:rPr>
        <w:lastRenderedPageBreak/>
        <w:t xml:space="preserve">skelbiama ICE biržos svetainėje https://www.theice.com/ bei prieinama pagal licenciją duomenų tiekėjams visame pasaulyje. Indeksas taikomas suapvalinus iki dviejų skaičių po kablelio tikslumu. Jei ši TTF indekso reikšmė prieš Ataskaitinį laikotarpį einančio mėnesio </w:t>
      </w:r>
      <w:r w:rsidRPr="005D07A9">
        <w:rPr>
          <w:rFonts w:ascii="Arial" w:hAnsi="Arial" w:cs="Arial"/>
          <w:b/>
          <w:bCs/>
          <w:sz w:val="24"/>
          <w:szCs w:val="24"/>
          <w:lang w:val="lt-LT"/>
        </w:rPr>
        <w:t>priešpaskutinę</w:t>
      </w:r>
      <w:r w:rsidRPr="005D07A9">
        <w:rPr>
          <w:rFonts w:ascii="Arial" w:hAnsi="Arial" w:cs="Arial"/>
          <w:sz w:val="24"/>
          <w:szCs w:val="24"/>
          <w:lang w:val="lt-LT"/>
        </w:rPr>
        <w:t xml:space="preserve"> darbo dieną yra neigiama, tai TTF yra prilyginama 0 (nuliui). </w:t>
      </w:r>
    </w:p>
    <w:p w14:paraId="52305AC8" w14:textId="77777777" w:rsidR="00F76843" w:rsidRPr="005D07A9" w:rsidRDefault="00F76843" w:rsidP="0037776B">
      <w:pPr>
        <w:ind w:left="1701"/>
        <w:rPr>
          <w:rFonts w:ascii="Arial" w:hAnsi="Arial" w:cs="Arial"/>
          <w:b/>
          <w:bCs/>
          <w:sz w:val="24"/>
          <w:szCs w:val="24"/>
          <w:lang w:val="lt-LT"/>
        </w:rPr>
      </w:pPr>
      <w:r w:rsidRPr="005D07A9">
        <w:rPr>
          <w:rFonts w:ascii="Arial" w:hAnsi="Arial" w:cs="Arial"/>
          <w:b/>
          <w:bCs/>
          <w:sz w:val="24"/>
          <w:szCs w:val="24"/>
          <w:lang w:val="lt-LT"/>
        </w:rPr>
        <w:t xml:space="preserve">[M] Eur/MWh – tiekėjo siūloma nuolaida </w:t>
      </w:r>
      <w:r w:rsidRPr="005D07A9">
        <w:rPr>
          <w:rFonts w:ascii="Arial" w:hAnsi="Arial" w:cs="Arial"/>
          <w:b/>
          <w:bCs/>
          <w:sz w:val="24"/>
          <w:szCs w:val="24"/>
        </w:rPr>
        <w:t>(-)</w:t>
      </w:r>
      <w:r w:rsidRPr="005D07A9">
        <w:rPr>
          <w:rFonts w:ascii="Arial" w:hAnsi="Arial" w:cs="Arial"/>
          <w:b/>
          <w:bCs/>
          <w:sz w:val="24"/>
          <w:szCs w:val="24"/>
          <w:lang w:val="lt-LT"/>
        </w:rPr>
        <w:t>/antkainis</w:t>
      </w:r>
      <w:r w:rsidRPr="005D07A9">
        <w:rPr>
          <w:rFonts w:ascii="Arial" w:hAnsi="Arial" w:cs="Arial"/>
          <w:b/>
          <w:bCs/>
          <w:sz w:val="24"/>
          <w:szCs w:val="24"/>
        </w:rPr>
        <w:t>(+)</w:t>
      </w:r>
      <w:r w:rsidRPr="005D07A9">
        <w:rPr>
          <w:rFonts w:ascii="Arial" w:hAnsi="Arial" w:cs="Arial"/>
          <w:b/>
          <w:bCs/>
          <w:sz w:val="24"/>
          <w:szCs w:val="24"/>
          <w:lang w:val="lt-LT"/>
        </w:rPr>
        <w:t xml:space="preserve">. </w:t>
      </w:r>
    </w:p>
    <w:p w14:paraId="241797FB" w14:textId="77777777" w:rsidR="00F76843" w:rsidRPr="005D07A9" w:rsidRDefault="00F76843" w:rsidP="0037776B">
      <w:pPr>
        <w:ind w:left="1701"/>
        <w:rPr>
          <w:rFonts w:ascii="Arial" w:hAnsi="Arial" w:cs="Arial"/>
          <w:sz w:val="24"/>
          <w:szCs w:val="24"/>
          <w:lang w:val="lt-LT"/>
        </w:rPr>
      </w:pPr>
      <w:r w:rsidRPr="005D07A9">
        <w:rPr>
          <w:rFonts w:ascii="Arial" w:hAnsi="Arial" w:cs="Arial"/>
          <w:sz w:val="24"/>
          <w:szCs w:val="24"/>
          <w:lang w:val="lt-LT"/>
        </w:rPr>
        <w:t>Tiekėjo siūloma nuolaida/antkainis (EUR/MWh, be PVM), nurodyta Pasiūlyme, negali kisti visu Sutarties galiojimo laikotarpiu. Pridėtinės vertės mokestis (PVM) paskaičiuojamas Tiekėjo pateikiamoje PVM sąskaitoje faktūroje už ataskaitinį laikotarpį</w:t>
      </w:r>
    </w:p>
    <w:p w14:paraId="382E2C2F" w14:textId="3138D42E" w:rsidR="00F76843" w:rsidRPr="005D07A9" w:rsidRDefault="00F76843" w:rsidP="0037776B">
      <w:pPr>
        <w:ind w:left="1701"/>
        <w:rPr>
          <w:rFonts w:ascii="Arial" w:hAnsi="Arial" w:cs="Arial"/>
          <w:sz w:val="24"/>
          <w:szCs w:val="24"/>
          <w:lang w:val="lt-LT"/>
        </w:rPr>
      </w:pPr>
      <w:r w:rsidRPr="005D07A9">
        <w:rPr>
          <w:rFonts w:ascii="Arial" w:hAnsi="Arial" w:cs="Arial"/>
          <w:sz w:val="24"/>
          <w:szCs w:val="24"/>
          <w:lang w:val="lt-LT"/>
        </w:rPr>
        <w:t>Papildomai prie dujų kainos pridedamas Lietuvos Respublikos akcizų įstatymo aktualia redakcija valstybės nustatytas akcizo tarifas ir pridėtinės vertės mokestis (PVM).</w:t>
      </w:r>
    </w:p>
    <w:p w14:paraId="5E61E329" w14:textId="2740900C" w:rsidR="00F76843" w:rsidRPr="005D07A9" w:rsidRDefault="00F76843" w:rsidP="0037776B">
      <w:pPr>
        <w:pStyle w:val="Sraopastraipa"/>
        <w:numPr>
          <w:ilvl w:val="2"/>
          <w:numId w:val="14"/>
        </w:numPr>
        <w:ind w:left="1701" w:hanging="992"/>
        <w:rPr>
          <w:rFonts w:ascii="Arial" w:hAnsi="Arial" w:cs="Arial"/>
          <w:sz w:val="24"/>
          <w:szCs w:val="24"/>
          <w:lang w:val="lt-LT"/>
        </w:rPr>
      </w:pPr>
      <w:r w:rsidRPr="005D07A9">
        <w:rPr>
          <w:rFonts w:ascii="Arial" w:hAnsi="Arial" w:cs="Arial"/>
          <w:sz w:val="24"/>
          <w:szCs w:val="24"/>
          <w:lang w:val="lt-LT"/>
        </w:rPr>
        <w:t>Įsigaliojus Lietuvos Respublikos teisės aktams dėl pridėtinės vertės mokesčio (PVM) dydžio, akcizo dydžio pasikeitimo, kuriais būtų keičiami PVM, akcizų dydžiai, mokėtinos sumos už per Ataskaitinį laikotarpį suteiktą nenutrūkstamo dujų tiekimo paslaugą ir/ar pateiktas dujas bus perskaičiuotos nuo atitinkamų teisės aktų įsigaliojimo dienos taikant pasikeitusius PVM, akcizų mokesčių tarifus. Visos Pirkėjo Tiekėjui mokėtinos sumos su visais pakeitimais yra nurodomos PVM sąskaitoje faktūroje, o Sutartyje nustatytos nenutrūkstamo dujų tiekimo paslaugos, dujų kaina ir/ar bendra Sutarties vertė tikslinamos Šalims pasirašant pirkimo sutarties priedą. Pasikeitus kitiems mokesčiams, sutarties kaina nekeičiama.</w:t>
      </w:r>
    </w:p>
    <w:p w14:paraId="00914F53" w14:textId="4E86957A" w:rsidR="00F76843" w:rsidRPr="005D07A9" w:rsidRDefault="00F76843" w:rsidP="0037776B">
      <w:pPr>
        <w:pStyle w:val="Sraopastraipa"/>
        <w:numPr>
          <w:ilvl w:val="2"/>
          <w:numId w:val="14"/>
        </w:numPr>
        <w:tabs>
          <w:tab w:val="left" w:pos="1418"/>
          <w:tab w:val="left" w:pos="1560"/>
        </w:tabs>
        <w:ind w:left="1701" w:hanging="992"/>
        <w:rPr>
          <w:rFonts w:ascii="Arial" w:hAnsi="Arial" w:cs="Arial"/>
          <w:sz w:val="24"/>
          <w:szCs w:val="24"/>
          <w:lang w:val="lt-LT"/>
        </w:rPr>
      </w:pPr>
      <w:r w:rsidRPr="005D07A9">
        <w:rPr>
          <w:rFonts w:ascii="Arial" w:hAnsi="Arial" w:cs="Arial"/>
          <w:sz w:val="24"/>
          <w:szCs w:val="24"/>
          <w:lang w:val="lt-LT"/>
        </w:rPr>
        <w:t xml:space="preserve">Tiekėjas PVM sąskaitą faktūrą </w:t>
      </w:r>
      <w:r w:rsidR="00A25E4F" w:rsidRPr="005D07A9">
        <w:rPr>
          <w:rFonts w:ascii="Arial" w:hAnsi="Arial" w:cs="Arial"/>
          <w:sz w:val="24"/>
          <w:szCs w:val="24"/>
          <w:lang w:val="lt-LT"/>
        </w:rPr>
        <w:t>ar kitą lygiavertį dokumentą</w:t>
      </w:r>
      <w:r w:rsidRPr="005D07A9">
        <w:rPr>
          <w:rFonts w:ascii="Arial" w:hAnsi="Arial" w:cs="Arial"/>
          <w:sz w:val="24"/>
          <w:szCs w:val="24"/>
          <w:lang w:val="lt-LT"/>
        </w:rPr>
        <w:t xml:space="preserve"> už suteiktas Paslaugas ir tiekiamas GD per ataskaitinį laikotarpį pateikia iki 7-os kito mėnesio kalendorinės dienos, naudojantis sąskaitų administravimo bendrąja informacine sistema (SABIS). Tiekėjas sąskaitoje, pateiktoje Pirkėjui, nurodo per Ataskaitinį laikotarpį patiektą Prekių (dujų) kiekį, išreikštą energijos vienetais (MWh) ir kitą Sutartyje nurodytą informaciją.</w:t>
      </w:r>
    </w:p>
    <w:p w14:paraId="619CD654" w14:textId="3F0691B3" w:rsidR="00F76843" w:rsidRPr="005D07A9" w:rsidRDefault="00F76843" w:rsidP="0037776B">
      <w:pPr>
        <w:pStyle w:val="Sraopastraipa"/>
        <w:numPr>
          <w:ilvl w:val="2"/>
          <w:numId w:val="14"/>
        </w:numPr>
        <w:tabs>
          <w:tab w:val="left" w:pos="1560"/>
        </w:tabs>
        <w:ind w:left="1701" w:hanging="992"/>
        <w:rPr>
          <w:rFonts w:ascii="Arial" w:hAnsi="Arial" w:cs="Arial"/>
          <w:sz w:val="24"/>
          <w:szCs w:val="24"/>
          <w:lang w:val="lt-LT"/>
        </w:rPr>
      </w:pPr>
      <w:r w:rsidRPr="005D07A9">
        <w:rPr>
          <w:rFonts w:ascii="Arial" w:hAnsi="Arial" w:cs="Arial"/>
          <w:sz w:val="24"/>
          <w:szCs w:val="24"/>
          <w:lang w:val="lt-LT"/>
        </w:rPr>
        <w:t>Esant galimam gamtinių dujų tiekimo ribojimui, Tiekėjas nedelsiant elektroniniu paštu, informuoja Pirkėją apie galimus dujų kiekio pateikimo ribojimus.</w:t>
      </w:r>
    </w:p>
    <w:p w14:paraId="2D24C026" w14:textId="77777777" w:rsidR="00F76843" w:rsidRPr="005D07A9" w:rsidRDefault="00F76843" w:rsidP="0037776B">
      <w:pPr>
        <w:pStyle w:val="Sraopastraipa"/>
        <w:numPr>
          <w:ilvl w:val="2"/>
          <w:numId w:val="14"/>
        </w:numPr>
        <w:tabs>
          <w:tab w:val="left" w:pos="1560"/>
        </w:tabs>
        <w:ind w:left="1701" w:hanging="992"/>
        <w:rPr>
          <w:rFonts w:ascii="Arial" w:hAnsi="Arial" w:cs="Arial"/>
          <w:sz w:val="24"/>
          <w:szCs w:val="24"/>
          <w:lang w:val="lt-LT"/>
        </w:rPr>
      </w:pPr>
      <w:r w:rsidRPr="005D07A9">
        <w:rPr>
          <w:rFonts w:ascii="Arial" w:hAnsi="Arial" w:cs="Arial"/>
          <w:sz w:val="24"/>
          <w:szCs w:val="24"/>
          <w:lang w:val="lt-LT"/>
        </w:rPr>
        <w:t>Jeigu Pirkėjas nesumoka Tiekėjui už suteiktas paslaugas ir/ar perduotas Prekes sutartyje nustatytais terminais, Tiekėjui pareikalavus, Pirkėjas įsipareigoja sumokėti 0,03 % dydžio delspinigius nuo nesumokėtos sumos už kiekvieną uždelstą dieną.</w:t>
      </w:r>
    </w:p>
    <w:p w14:paraId="75EC3AEF" w14:textId="77777777" w:rsidR="00F76843" w:rsidRPr="005D07A9" w:rsidRDefault="00F76843" w:rsidP="0037776B">
      <w:pPr>
        <w:pStyle w:val="Sraopastraipa"/>
        <w:numPr>
          <w:ilvl w:val="2"/>
          <w:numId w:val="14"/>
        </w:numPr>
        <w:tabs>
          <w:tab w:val="left" w:pos="1560"/>
        </w:tabs>
        <w:ind w:left="1701" w:hanging="992"/>
        <w:rPr>
          <w:rFonts w:ascii="Arial" w:hAnsi="Arial" w:cs="Arial"/>
          <w:sz w:val="24"/>
          <w:szCs w:val="24"/>
          <w:lang w:val="lt-LT"/>
        </w:rPr>
      </w:pPr>
      <w:r w:rsidRPr="005D07A9">
        <w:rPr>
          <w:rFonts w:ascii="Arial" w:hAnsi="Arial" w:cs="Arial"/>
          <w:sz w:val="24"/>
          <w:szCs w:val="24"/>
          <w:lang w:val="lt-LT"/>
        </w:rPr>
        <w:t>Jeigu Tiekėjas neužtikrina Paslaugų teikimo ir / ar Prekių kiekio patiekimo Pirkėjui pagal Techninėje specifikacijoje bei sutartyje nurodytas sąlygas, Tiekėjas privalo sumokėti 0,03 % dydžio delspinigius nuo laiku nesuteiktos Nenutrūkstamo dujų tiekimo paslaugos kainos ir / ar nepatiektos gamtinių dujų (Prekių) sumos už kiekvieną pradelstą dieną.</w:t>
      </w:r>
    </w:p>
    <w:p w14:paraId="79F984E1" w14:textId="77777777" w:rsidR="00F76843" w:rsidRPr="005D07A9" w:rsidRDefault="00F76843" w:rsidP="0037776B">
      <w:pPr>
        <w:pStyle w:val="Sraopastraipa"/>
        <w:numPr>
          <w:ilvl w:val="2"/>
          <w:numId w:val="14"/>
        </w:numPr>
        <w:tabs>
          <w:tab w:val="left" w:pos="1560"/>
        </w:tabs>
        <w:ind w:left="1701" w:hanging="992"/>
        <w:rPr>
          <w:rFonts w:ascii="Arial" w:hAnsi="Arial" w:cs="Arial"/>
          <w:sz w:val="24"/>
          <w:szCs w:val="24"/>
          <w:lang w:val="lt-LT"/>
        </w:rPr>
      </w:pPr>
      <w:r w:rsidRPr="005D07A9">
        <w:rPr>
          <w:rFonts w:ascii="Arial" w:hAnsi="Arial" w:cs="Arial"/>
          <w:sz w:val="24"/>
          <w:szCs w:val="24"/>
          <w:lang w:val="lt-LT"/>
        </w:rPr>
        <w:t xml:space="preserve">Bet kokį ginčą, nesutarimą ar reikalavimą, kylantį iš sutarties ar susijusį su sutartimi, sutarties pažeidimu, nutraukimu ar galiojimu, sutarties šalys sprendžia geranoriškų derybų būdu. Nesusitarus per 30 (trisdešimt) dienų, ginčas yra perduodamas spręsti kompetentingam Lietuvos Respublikos </w:t>
      </w:r>
      <w:r w:rsidRPr="005D07A9">
        <w:rPr>
          <w:rFonts w:ascii="Arial" w:hAnsi="Arial" w:cs="Arial"/>
          <w:sz w:val="24"/>
          <w:szCs w:val="24"/>
          <w:lang w:val="lt-LT"/>
        </w:rPr>
        <w:lastRenderedPageBreak/>
        <w:t>teismui, vadovaujantis Lietuvos Respublikos teise, įskaitant ir tarptautinių sutarčių susitarimų, konvencijų ir pan., kurios taikomos Lietuvos Respublikoje, nuostatas.</w:t>
      </w:r>
    </w:p>
    <w:p w14:paraId="746BA07A" w14:textId="65525560" w:rsidR="00F76843" w:rsidRPr="005D07A9" w:rsidRDefault="00F76843" w:rsidP="0037776B">
      <w:pPr>
        <w:pStyle w:val="Sraopastraipa"/>
        <w:numPr>
          <w:ilvl w:val="2"/>
          <w:numId w:val="14"/>
        </w:numPr>
        <w:tabs>
          <w:tab w:val="left" w:pos="1560"/>
        </w:tabs>
        <w:ind w:left="1701" w:hanging="992"/>
        <w:rPr>
          <w:rFonts w:ascii="Arial" w:hAnsi="Arial" w:cs="Arial"/>
          <w:sz w:val="24"/>
          <w:szCs w:val="24"/>
          <w:lang w:val="lt-LT"/>
        </w:rPr>
      </w:pPr>
      <w:r w:rsidRPr="005D07A9">
        <w:rPr>
          <w:rFonts w:ascii="Arial" w:hAnsi="Arial" w:cs="Arial"/>
          <w:sz w:val="24"/>
          <w:szCs w:val="24"/>
          <w:lang w:val="lt-LT"/>
        </w:rPr>
        <w:t>Sutartis įsigalioja nuo jos pasirašymo dienos ir galioja iki visiško sutartinių įsipareigojimų įvykdymo. Paslaugų teikimo laikotarpis – nuo 202</w:t>
      </w:r>
      <w:r w:rsidR="00F07C0A" w:rsidRPr="005D07A9">
        <w:rPr>
          <w:rFonts w:ascii="Arial" w:hAnsi="Arial" w:cs="Arial"/>
          <w:sz w:val="24"/>
          <w:szCs w:val="24"/>
          <w:lang w:val="lt-LT"/>
        </w:rPr>
        <w:t>6</w:t>
      </w:r>
      <w:r w:rsidRPr="005D07A9">
        <w:rPr>
          <w:rFonts w:ascii="Arial" w:hAnsi="Arial" w:cs="Arial"/>
          <w:sz w:val="24"/>
          <w:szCs w:val="24"/>
          <w:lang w:val="lt-LT"/>
        </w:rPr>
        <w:t xml:space="preserve"> m. lapkričio 1 d. 7.00 val.  iki 202</w:t>
      </w:r>
      <w:r w:rsidR="00F07C0A" w:rsidRPr="005D07A9">
        <w:rPr>
          <w:rFonts w:ascii="Arial" w:hAnsi="Arial" w:cs="Arial"/>
          <w:sz w:val="24"/>
          <w:szCs w:val="24"/>
          <w:lang w:val="lt-LT"/>
        </w:rPr>
        <w:t>7</w:t>
      </w:r>
      <w:r w:rsidRPr="005D07A9">
        <w:rPr>
          <w:rFonts w:ascii="Arial" w:hAnsi="Arial" w:cs="Arial"/>
          <w:sz w:val="24"/>
          <w:szCs w:val="24"/>
          <w:lang w:val="lt-LT"/>
        </w:rPr>
        <w:t xml:space="preserve"> m. balandžio 1 d. 7.00 val.</w:t>
      </w:r>
    </w:p>
    <w:p w14:paraId="5FF85916" w14:textId="77777777" w:rsidR="00F76843" w:rsidRPr="005D07A9" w:rsidRDefault="00F76843" w:rsidP="0037776B">
      <w:pPr>
        <w:pStyle w:val="Sraopastraipa"/>
        <w:numPr>
          <w:ilvl w:val="2"/>
          <w:numId w:val="14"/>
        </w:numPr>
        <w:tabs>
          <w:tab w:val="left" w:pos="1560"/>
        </w:tabs>
        <w:ind w:left="1701" w:hanging="992"/>
        <w:rPr>
          <w:rFonts w:ascii="Arial" w:hAnsi="Arial" w:cs="Arial"/>
          <w:sz w:val="24"/>
          <w:szCs w:val="24"/>
          <w:lang w:val="lt-LT"/>
        </w:rPr>
      </w:pPr>
      <w:r w:rsidRPr="005D07A9">
        <w:rPr>
          <w:rFonts w:ascii="Arial" w:hAnsi="Arial" w:cs="Arial"/>
          <w:sz w:val="24"/>
          <w:szCs w:val="24"/>
          <w:lang w:val="lt-LT"/>
        </w:rPr>
        <w:t>Sutartis gali būti nutraukta bendru rašytiniu šalių susitarimu.</w:t>
      </w:r>
    </w:p>
    <w:p w14:paraId="002C2526" w14:textId="788FEA17" w:rsidR="00EC70D3" w:rsidRPr="00281BAF" w:rsidRDefault="003877E0" w:rsidP="00EC70D3">
      <w:pPr>
        <w:pStyle w:val="Sraopastraipa"/>
        <w:numPr>
          <w:ilvl w:val="2"/>
          <w:numId w:val="14"/>
        </w:numPr>
        <w:tabs>
          <w:tab w:val="left" w:pos="1560"/>
        </w:tabs>
        <w:ind w:left="1701" w:hanging="992"/>
        <w:rPr>
          <w:rFonts w:ascii="Arial" w:hAnsi="Arial" w:cs="Arial"/>
          <w:color w:val="FF0000"/>
          <w:sz w:val="24"/>
          <w:szCs w:val="24"/>
          <w:lang w:val="lt-LT"/>
        </w:rPr>
      </w:pPr>
      <w:r w:rsidRPr="005D07A9">
        <w:rPr>
          <w:rFonts w:ascii="Arial" w:hAnsi="Arial" w:cs="Arial"/>
          <w:sz w:val="24"/>
          <w:szCs w:val="24"/>
          <w:lang w:val="lt-LT"/>
        </w:rPr>
        <w:t xml:space="preserve">Tiekimo įmonė užtikrina, kad GD nebus tiekiamos iš valstybių, kurios pagal nacionalinio saugumo strategiją kelia grėsmę Lietuvos Respublikos </w:t>
      </w:r>
      <w:r w:rsidRPr="00EC70D3">
        <w:rPr>
          <w:rFonts w:ascii="Arial" w:hAnsi="Arial" w:cs="Arial"/>
          <w:sz w:val="24"/>
          <w:szCs w:val="24"/>
          <w:lang w:val="lt-LT"/>
        </w:rPr>
        <w:t>nacionaliniam saugumui ir nacionalinio saugumo interesų užtikrinimui</w:t>
      </w:r>
    </w:p>
    <w:p w14:paraId="79A279C6" w14:textId="77777777" w:rsidR="00281BAF" w:rsidRPr="00EC70D3" w:rsidRDefault="00281BAF" w:rsidP="00281BAF">
      <w:pPr>
        <w:pStyle w:val="Sraopastraipa"/>
        <w:tabs>
          <w:tab w:val="left" w:pos="1560"/>
        </w:tabs>
        <w:ind w:left="1701"/>
        <w:rPr>
          <w:rFonts w:ascii="Arial" w:hAnsi="Arial" w:cs="Arial"/>
          <w:color w:val="FF0000"/>
          <w:sz w:val="24"/>
          <w:szCs w:val="24"/>
          <w:lang w:val="lt-LT"/>
        </w:rPr>
      </w:pPr>
    </w:p>
    <w:p w14:paraId="7CFFD656" w14:textId="77777777" w:rsidR="00F76843" w:rsidRDefault="00F76843" w:rsidP="00EC70D3">
      <w:pPr>
        <w:pStyle w:val="Sraopastraipa"/>
        <w:numPr>
          <w:ilvl w:val="0"/>
          <w:numId w:val="15"/>
        </w:numPr>
        <w:tabs>
          <w:tab w:val="left" w:pos="1134"/>
          <w:tab w:val="left" w:pos="1276"/>
        </w:tabs>
        <w:spacing w:before="200" w:after="200" w:line="360" w:lineRule="auto"/>
        <w:ind w:left="0" w:firstLine="709"/>
        <w:contextualSpacing w:val="0"/>
        <w:jc w:val="center"/>
        <w:rPr>
          <w:rFonts w:ascii="Arial" w:hAnsi="Arial" w:cs="Arial"/>
          <w:b/>
          <w:sz w:val="24"/>
          <w:szCs w:val="24"/>
          <w:lang w:val="lt-LT"/>
        </w:rPr>
      </w:pPr>
      <w:r w:rsidRPr="00E56DFC">
        <w:rPr>
          <w:rFonts w:ascii="Arial" w:hAnsi="Arial" w:cs="Arial"/>
          <w:b/>
          <w:sz w:val="24"/>
          <w:szCs w:val="24"/>
          <w:lang w:val="lt-LT"/>
        </w:rPr>
        <w:t>PRETENZIJŲ NAGRINĖJIMO TVARKA</w:t>
      </w:r>
    </w:p>
    <w:p w14:paraId="788501A5" w14:textId="4134BE4A" w:rsidR="00F76843" w:rsidRPr="00281BAF" w:rsidRDefault="00F76843" w:rsidP="00281BAF">
      <w:pPr>
        <w:pStyle w:val="Sraopastraipa"/>
        <w:numPr>
          <w:ilvl w:val="1"/>
          <w:numId w:val="15"/>
        </w:numPr>
        <w:tabs>
          <w:tab w:val="left" w:pos="1134"/>
          <w:tab w:val="left" w:pos="1276"/>
        </w:tabs>
        <w:rPr>
          <w:rFonts w:ascii="Arial" w:hAnsi="Arial" w:cs="Arial"/>
          <w:sz w:val="24"/>
          <w:szCs w:val="24"/>
          <w:lang w:val="lt-LT"/>
        </w:rPr>
      </w:pPr>
      <w:r w:rsidRPr="00281BAF">
        <w:rPr>
          <w:rFonts w:ascii="Arial" w:hAnsi="Arial" w:cs="Arial"/>
          <w:sz w:val="24"/>
          <w:szCs w:val="24"/>
          <w:lang w:val="lt-LT"/>
        </w:rPr>
        <w:t>Tiekėjai gali pateikti pretenziją Įsigyjančiai organizacijai. Pretenzija turi būti pareikšta raštu per 5 darbo dienas nuo dienos, kurią kandidatas sužino arba turi ir gali sužinoti apie tariamą savo teisių pažeidimą, bet ne vėliau kaip 5 darbo dienos iki Pirkimo sutarties atidėjimo termino pabaigos arba sutarties pasirašymo. Pretenzija, pateikta praleidus šiame punkte nustatytą terminą, paliekama nenagrinėta, ir kitą darbo dieną apie tai informuojamas pretenziją pateikęs asmuo.</w:t>
      </w:r>
    </w:p>
    <w:p w14:paraId="219D0A42" w14:textId="77777777" w:rsidR="00F76843" w:rsidRPr="00E56DFC" w:rsidRDefault="00F76843" w:rsidP="00281BAF">
      <w:pPr>
        <w:pStyle w:val="Sraopastraipa"/>
        <w:numPr>
          <w:ilvl w:val="1"/>
          <w:numId w:val="15"/>
        </w:numPr>
        <w:ind w:left="709" w:hanging="709"/>
        <w:rPr>
          <w:rFonts w:ascii="Arial" w:hAnsi="Arial" w:cs="Arial"/>
          <w:sz w:val="24"/>
          <w:szCs w:val="24"/>
          <w:lang w:val="lt-LT"/>
        </w:rPr>
      </w:pPr>
      <w:r w:rsidRPr="00E56DFC">
        <w:rPr>
          <w:rFonts w:ascii="Arial" w:hAnsi="Arial" w:cs="Arial"/>
          <w:sz w:val="24"/>
          <w:szCs w:val="24"/>
          <w:lang w:val="lt-LT"/>
        </w:rPr>
        <w:t>Įsigyjančioji organizacija privalo išnagrinėti pretenzijas ir priimti motyvuotą sprendimą ne vėliau kaip per 5 darbo dienas nuo pretenzijos gavimo, taip pat ne vėliau kaip kitą darbo dieną raštu pranešti pretenziją pateikusiam Tiekėjui apie priimtą sprendimą.</w:t>
      </w:r>
    </w:p>
    <w:p w14:paraId="209F4E6F" w14:textId="77777777" w:rsidR="00F76843" w:rsidRPr="00E56DFC" w:rsidRDefault="00F76843" w:rsidP="00281BAF">
      <w:pPr>
        <w:pStyle w:val="Sraopastraipa"/>
        <w:numPr>
          <w:ilvl w:val="1"/>
          <w:numId w:val="15"/>
        </w:numPr>
        <w:ind w:left="709" w:hanging="709"/>
        <w:rPr>
          <w:rFonts w:ascii="Arial" w:hAnsi="Arial" w:cs="Arial"/>
          <w:sz w:val="24"/>
          <w:szCs w:val="24"/>
          <w:lang w:val="lt-LT"/>
        </w:rPr>
      </w:pPr>
      <w:r w:rsidRPr="00E56DFC">
        <w:rPr>
          <w:rFonts w:ascii="Arial" w:hAnsi="Arial" w:cs="Arial"/>
          <w:sz w:val="24"/>
          <w:szCs w:val="24"/>
          <w:lang w:val="lt-LT"/>
        </w:rPr>
        <w:t>Bet kokie Įsigyjančiosios organizacijos ir Tiekėjų tarpusavio santykiai, nenumatyti šiose konkurso sąlygose, reguliuojami Lietuvos Respublikos įstatymais, Taisyklėmis ir kitais teisės aktais.</w:t>
      </w:r>
    </w:p>
    <w:p w14:paraId="1A90C49B" w14:textId="43E0E6E6" w:rsidR="00F76843" w:rsidRPr="004C4E6D" w:rsidRDefault="00EB75ED" w:rsidP="00F76843">
      <w:pPr>
        <w:tabs>
          <w:tab w:val="left" w:pos="1134"/>
          <w:tab w:val="left" w:pos="1276"/>
        </w:tabs>
        <w:spacing w:after="0" w:line="240" w:lineRule="auto"/>
        <w:ind w:firstLine="709"/>
        <w:jc w:val="both"/>
        <w:rPr>
          <w:rFonts w:ascii="Arial" w:hAnsi="Arial" w:cs="Arial"/>
          <w:b/>
          <w:bCs/>
          <w:sz w:val="24"/>
          <w:szCs w:val="24"/>
          <w:lang w:val="lt-LT"/>
        </w:rPr>
      </w:pPr>
      <w:r w:rsidRPr="004C4E6D">
        <w:rPr>
          <w:rFonts w:ascii="Arial" w:hAnsi="Arial" w:cs="Arial"/>
          <w:b/>
          <w:bCs/>
          <w:sz w:val="24"/>
          <w:szCs w:val="24"/>
          <w:lang w:val="lt-LT"/>
        </w:rPr>
        <w:t>PRIEDAI</w:t>
      </w:r>
      <w:r w:rsidR="00F76843" w:rsidRPr="004C4E6D">
        <w:rPr>
          <w:rFonts w:ascii="Arial" w:hAnsi="Arial" w:cs="Arial"/>
          <w:b/>
          <w:bCs/>
          <w:sz w:val="24"/>
          <w:szCs w:val="24"/>
          <w:lang w:val="lt-LT"/>
        </w:rPr>
        <w:t>:</w:t>
      </w:r>
    </w:p>
    <w:p w14:paraId="3ED31E57" w14:textId="77777777" w:rsidR="00F76843" w:rsidRPr="00E56DFC" w:rsidRDefault="00F76843" w:rsidP="00F76843">
      <w:pPr>
        <w:tabs>
          <w:tab w:val="left" w:pos="1134"/>
          <w:tab w:val="left" w:pos="1276"/>
        </w:tabs>
        <w:spacing w:after="0" w:line="240" w:lineRule="auto"/>
        <w:ind w:firstLine="709"/>
        <w:jc w:val="both"/>
        <w:rPr>
          <w:rFonts w:ascii="Arial" w:hAnsi="Arial" w:cs="Arial"/>
          <w:sz w:val="24"/>
          <w:szCs w:val="24"/>
          <w:lang w:val="lt-LT"/>
        </w:rPr>
      </w:pPr>
      <w:r w:rsidRPr="00E56DFC">
        <w:rPr>
          <w:rFonts w:ascii="Arial" w:hAnsi="Arial" w:cs="Arial"/>
          <w:sz w:val="24"/>
          <w:szCs w:val="24"/>
          <w:lang w:val="lt-LT"/>
        </w:rPr>
        <w:t>Priedas Nr. 1. Techninė specifikacija.</w:t>
      </w:r>
    </w:p>
    <w:p w14:paraId="443FB3A4" w14:textId="77777777" w:rsidR="00F76843" w:rsidRPr="00E56DFC" w:rsidRDefault="00F76843" w:rsidP="00F76843">
      <w:pPr>
        <w:tabs>
          <w:tab w:val="left" w:pos="1134"/>
          <w:tab w:val="left" w:pos="1276"/>
        </w:tabs>
        <w:spacing w:after="0" w:line="240" w:lineRule="auto"/>
        <w:ind w:firstLine="709"/>
        <w:jc w:val="both"/>
        <w:rPr>
          <w:rFonts w:ascii="Arial" w:hAnsi="Arial" w:cs="Arial"/>
          <w:sz w:val="24"/>
          <w:szCs w:val="24"/>
          <w:lang w:val="lt-LT"/>
        </w:rPr>
      </w:pPr>
      <w:r w:rsidRPr="00E56DFC">
        <w:rPr>
          <w:rFonts w:ascii="Arial" w:hAnsi="Arial" w:cs="Arial"/>
          <w:sz w:val="24"/>
          <w:szCs w:val="24"/>
          <w:lang w:val="lt-LT"/>
        </w:rPr>
        <w:t>Priedas Nr. 2. Pasiūlymo forma.</w:t>
      </w:r>
    </w:p>
    <w:p w14:paraId="5ADB71B8" w14:textId="77777777" w:rsidR="00F76843" w:rsidRDefault="00F76843" w:rsidP="00F76843">
      <w:pPr>
        <w:tabs>
          <w:tab w:val="left" w:pos="1134"/>
          <w:tab w:val="left" w:pos="1276"/>
        </w:tabs>
        <w:spacing w:after="0" w:line="240" w:lineRule="auto"/>
        <w:ind w:firstLine="709"/>
        <w:jc w:val="both"/>
        <w:rPr>
          <w:rFonts w:ascii="Arial" w:hAnsi="Arial" w:cs="Arial"/>
          <w:sz w:val="24"/>
          <w:szCs w:val="24"/>
          <w:lang w:val="lt-LT"/>
        </w:rPr>
      </w:pPr>
      <w:r w:rsidRPr="00E56DFC">
        <w:rPr>
          <w:rFonts w:ascii="Arial" w:hAnsi="Arial" w:cs="Arial"/>
          <w:sz w:val="24"/>
          <w:szCs w:val="24"/>
          <w:lang w:val="lt-LT"/>
        </w:rPr>
        <w:t>Priedas Nr. 3. Deklaracija dėl Prekės kilmės.</w:t>
      </w:r>
    </w:p>
    <w:p w14:paraId="1D19716F" w14:textId="74216E1C" w:rsidR="00E56DFC" w:rsidRDefault="00E56DFC">
      <w:pPr>
        <w:rPr>
          <w:rFonts w:ascii="Arial" w:hAnsi="Arial" w:cs="Arial"/>
          <w:sz w:val="24"/>
          <w:szCs w:val="24"/>
          <w:lang w:val="lt-LT"/>
        </w:rPr>
      </w:pPr>
      <w:r>
        <w:rPr>
          <w:rFonts w:ascii="Arial" w:hAnsi="Arial" w:cs="Arial"/>
          <w:sz w:val="24"/>
          <w:szCs w:val="24"/>
          <w:lang w:val="lt-LT"/>
        </w:rPr>
        <w:br w:type="page"/>
      </w:r>
    </w:p>
    <w:p w14:paraId="418A309E" w14:textId="77777777" w:rsidR="00E56DFC" w:rsidRPr="00E56DFC" w:rsidRDefault="00E56DFC" w:rsidP="00F76843">
      <w:pPr>
        <w:tabs>
          <w:tab w:val="left" w:pos="1134"/>
          <w:tab w:val="left" w:pos="1276"/>
        </w:tabs>
        <w:spacing w:after="0" w:line="240" w:lineRule="auto"/>
        <w:ind w:firstLine="709"/>
        <w:jc w:val="both"/>
        <w:rPr>
          <w:rFonts w:ascii="Arial" w:hAnsi="Arial" w:cs="Arial"/>
          <w:sz w:val="24"/>
          <w:szCs w:val="24"/>
          <w:lang w:val="lt-LT"/>
        </w:rPr>
      </w:pPr>
    </w:p>
    <w:p w14:paraId="22040FD3" w14:textId="74E72E66" w:rsidR="00F76843" w:rsidRPr="00A11E2C" w:rsidRDefault="007004CD" w:rsidP="00F76843">
      <w:pPr>
        <w:tabs>
          <w:tab w:val="left" w:pos="1134"/>
          <w:tab w:val="left" w:pos="1276"/>
        </w:tabs>
        <w:spacing w:after="0" w:line="240" w:lineRule="auto"/>
        <w:ind w:firstLine="709"/>
        <w:jc w:val="right"/>
        <w:rPr>
          <w:rFonts w:ascii="Arial" w:hAnsi="Arial" w:cs="Arial"/>
          <w:sz w:val="24"/>
          <w:szCs w:val="24"/>
          <w:lang w:val="lt-LT"/>
        </w:rPr>
      </w:pPr>
      <w:r w:rsidRPr="00A11E2C">
        <w:rPr>
          <w:rFonts w:ascii="Arial" w:hAnsi="Arial" w:cs="Arial"/>
          <w:lang w:val="lt-LT"/>
        </w:rPr>
        <w:t>Pirkimo sąlygų</w:t>
      </w:r>
      <w:r w:rsidRPr="00A11E2C">
        <w:rPr>
          <w:rFonts w:ascii="Arial" w:hAnsi="Arial" w:cs="Arial"/>
          <w:sz w:val="24"/>
          <w:szCs w:val="24"/>
          <w:lang w:val="lt-LT"/>
        </w:rPr>
        <w:t xml:space="preserve"> </w:t>
      </w:r>
      <w:r w:rsidR="00F76843" w:rsidRPr="00A11E2C">
        <w:rPr>
          <w:rFonts w:ascii="Arial" w:hAnsi="Arial" w:cs="Arial"/>
          <w:sz w:val="24"/>
          <w:szCs w:val="24"/>
          <w:lang w:val="lt-LT"/>
        </w:rPr>
        <w:t>1 priedas</w:t>
      </w:r>
    </w:p>
    <w:p w14:paraId="10DFD265" w14:textId="77777777" w:rsidR="00F76843" w:rsidRPr="009634FC" w:rsidRDefault="00F76843" w:rsidP="00F76843">
      <w:pPr>
        <w:tabs>
          <w:tab w:val="left" w:pos="1134"/>
          <w:tab w:val="left" w:pos="1276"/>
        </w:tabs>
        <w:spacing w:after="0" w:line="240" w:lineRule="auto"/>
        <w:ind w:firstLine="709"/>
        <w:jc w:val="right"/>
        <w:rPr>
          <w:rFonts w:ascii="Times New Roman" w:hAnsi="Times New Roman" w:cs="Times New Roman"/>
          <w:sz w:val="24"/>
          <w:szCs w:val="24"/>
          <w:lang w:val="lt-LT"/>
        </w:rPr>
      </w:pPr>
    </w:p>
    <w:p w14:paraId="75971DC4" w14:textId="77777777" w:rsidR="00F76843" w:rsidRPr="00A11E2C" w:rsidRDefault="00F76843" w:rsidP="00F76843">
      <w:pPr>
        <w:tabs>
          <w:tab w:val="left" w:pos="1134"/>
          <w:tab w:val="left" w:pos="1276"/>
        </w:tabs>
        <w:spacing w:after="0" w:line="240" w:lineRule="auto"/>
        <w:ind w:firstLine="709"/>
        <w:jc w:val="center"/>
        <w:rPr>
          <w:rFonts w:ascii="Arial" w:hAnsi="Arial" w:cs="Arial"/>
          <w:b/>
          <w:bCs/>
          <w:sz w:val="24"/>
          <w:szCs w:val="24"/>
          <w:lang w:val="lt-LT"/>
        </w:rPr>
      </w:pPr>
      <w:r w:rsidRPr="00A11E2C">
        <w:rPr>
          <w:rFonts w:ascii="Arial" w:hAnsi="Arial" w:cs="Arial"/>
          <w:b/>
          <w:bCs/>
          <w:sz w:val="24"/>
          <w:szCs w:val="24"/>
          <w:lang w:val="lt-LT"/>
        </w:rPr>
        <w:t>TECHNINĖ SPECIFIKACIJA</w:t>
      </w:r>
    </w:p>
    <w:p w14:paraId="415DE76E" w14:textId="77777777" w:rsidR="00F76843" w:rsidRDefault="00F76843" w:rsidP="00F76843">
      <w:pPr>
        <w:tabs>
          <w:tab w:val="left" w:pos="1134"/>
          <w:tab w:val="left" w:pos="1276"/>
        </w:tabs>
        <w:spacing w:after="0" w:line="240" w:lineRule="auto"/>
        <w:ind w:firstLine="709"/>
        <w:jc w:val="center"/>
        <w:rPr>
          <w:rFonts w:ascii="Times New Roman" w:hAnsi="Times New Roman" w:cs="Times New Roman"/>
          <w:sz w:val="24"/>
          <w:szCs w:val="24"/>
          <w:lang w:val="lt-LT"/>
        </w:rPr>
      </w:pPr>
    </w:p>
    <w:p w14:paraId="4949F14E" w14:textId="16FA5B41" w:rsidR="00623712" w:rsidRPr="00B468E3" w:rsidRDefault="00A11E2C" w:rsidP="00623712">
      <w:pPr>
        <w:tabs>
          <w:tab w:val="left" w:pos="1134"/>
          <w:tab w:val="left" w:pos="1276"/>
        </w:tabs>
        <w:spacing w:after="0" w:line="240" w:lineRule="auto"/>
        <w:ind w:firstLine="709"/>
        <w:rPr>
          <w:rFonts w:ascii="Arial" w:hAnsi="Arial" w:cs="Arial"/>
          <w:i/>
          <w:iCs/>
          <w:sz w:val="24"/>
          <w:szCs w:val="24"/>
          <w:lang w:val="lt-LT"/>
        </w:rPr>
      </w:pPr>
      <w:r w:rsidRPr="00B468E3">
        <w:rPr>
          <w:rFonts w:ascii="Arial" w:hAnsi="Arial" w:cs="Arial"/>
          <w:i/>
          <w:iCs/>
          <w:sz w:val="24"/>
          <w:szCs w:val="24"/>
          <w:lang w:val="lt-LT"/>
        </w:rPr>
        <w:t>CVPIS priemonėmis p</w:t>
      </w:r>
      <w:r w:rsidR="00623712" w:rsidRPr="00B468E3">
        <w:rPr>
          <w:rFonts w:ascii="Arial" w:hAnsi="Arial" w:cs="Arial"/>
          <w:i/>
          <w:iCs/>
          <w:sz w:val="24"/>
          <w:szCs w:val="24"/>
          <w:lang w:val="lt-LT"/>
        </w:rPr>
        <w:t xml:space="preserve">ateikiama atskiru </w:t>
      </w:r>
      <w:r w:rsidR="00CA1634" w:rsidRPr="00B468E3">
        <w:rPr>
          <w:rFonts w:ascii="Arial" w:hAnsi="Arial" w:cs="Arial"/>
          <w:i/>
          <w:iCs/>
          <w:sz w:val="24"/>
          <w:szCs w:val="24"/>
          <w:lang w:val="lt-LT"/>
        </w:rPr>
        <w:t>dokumentu</w:t>
      </w:r>
    </w:p>
    <w:p w14:paraId="0B8FC61A" w14:textId="25AF7BAF" w:rsidR="00A11E2C" w:rsidRDefault="00A11E2C">
      <w:pPr>
        <w:rPr>
          <w:rFonts w:ascii="Times New Roman" w:hAnsi="Times New Roman" w:cs="Times New Roman"/>
          <w:i/>
          <w:iCs/>
          <w:sz w:val="24"/>
          <w:szCs w:val="24"/>
          <w:lang w:val="lt-LT"/>
        </w:rPr>
      </w:pPr>
      <w:r>
        <w:rPr>
          <w:rFonts w:ascii="Times New Roman" w:hAnsi="Times New Roman" w:cs="Times New Roman"/>
          <w:i/>
          <w:iCs/>
          <w:sz w:val="24"/>
          <w:szCs w:val="24"/>
          <w:lang w:val="lt-LT"/>
        </w:rPr>
        <w:br w:type="page"/>
      </w:r>
    </w:p>
    <w:p w14:paraId="5828B0CE" w14:textId="77777777" w:rsidR="00A11E2C" w:rsidRPr="00CA1634" w:rsidRDefault="00A11E2C" w:rsidP="00623712">
      <w:pPr>
        <w:tabs>
          <w:tab w:val="left" w:pos="1134"/>
          <w:tab w:val="left" w:pos="1276"/>
        </w:tabs>
        <w:spacing w:after="0" w:line="240" w:lineRule="auto"/>
        <w:ind w:firstLine="709"/>
        <w:rPr>
          <w:rFonts w:ascii="Times New Roman" w:hAnsi="Times New Roman" w:cs="Times New Roman"/>
          <w:i/>
          <w:iCs/>
          <w:sz w:val="24"/>
          <w:szCs w:val="24"/>
          <w:lang w:val="lt-LT"/>
        </w:rPr>
      </w:pPr>
    </w:p>
    <w:p w14:paraId="33BCEE1E" w14:textId="77777777" w:rsidR="00F76843" w:rsidRPr="00A23E5C" w:rsidRDefault="00F76843" w:rsidP="00A23E5C">
      <w:pPr>
        <w:tabs>
          <w:tab w:val="left" w:pos="1134"/>
          <w:tab w:val="left" w:pos="1276"/>
        </w:tabs>
        <w:spacing w:after="0" w:line="240" w:lineRule="auto"/>
        <w:ind w:firstLine="709"/>
        <w:jc w:val="right"/>
        <w:rPr>
          <w:rFonts w:ascii="Arial" w:hAnsi="Arial" w:cs="Arial"/>
          <w:lang w:val="lt-LT"/>
        </w:rPr>
      </w:pPr>
      <w:r w:rsidRPr="00A23E5C">
        <w:rPr>
          <w:rFonts w:ascii="Arial" w:hAnsi="Arial" w:cs="Arial"/>
          <w:lang w:val="lt-LT"/>
        </w:rPr>
        <w:t>Pirkimo sąlygų 2 priedas „Pasiūlymo forma“</w:t>
      </w:r>
    </w:p>
    <w:p w14:paraId="2496623F" w14:textId="77777777" w:rsidR="00A23E5C" w:rsidRDefault="00F76843" w:rsidP="004A7904">
      <w:pPr>
        <w:tabs>
          <w:tab w:val="center" w:pos="4837"/>
          <w:tab w:val="left" w:pos="8076"/>
        </w:tabs>
        <w:ind w:right="-178"/>
        <w:rPr>
          <w:rFonts w:ascii="Arial" w:hAnsi="Arial" w:cs="Arial"/>
          <w:sz w:val="20"/>
          <w:szCs w:val="20"/>
          <w:lang w:val="lt-LT"/>
        </w:rPr>
      </w:pPr>
      <w:r w:rsidRPr="00A23E5C">
        <w:rPr>
          <w:rFonts w:ascii="Arial" w:hAnsi="Arial" w:cs="Arial"/>
          <w:sz w:val="20"/>
          <w:szCs w:val="20"/>
          <w:lang w:val="lt-LT"/>
        </w:rPr>
        <w:tab/>
      </w:r>
    </w:p>
    <w:p w14:paraId="763F40BB" w14:textId="212F09C4" w:rsidR="00F76843" w:rsidRPr="00A23E5C" w:rsidRDefault="00F76843" w:rsidP="00A23E5C">
      <w:pPr>
        <w:tabs>
          <w:tab w:val="center" w:pos="4837"/>
          <w:tab w:val="left" w:pos="8076"/>
        </w:tabs>
        <w:ind w:right="-178"/>
        <w:jc w:val="center"/>
        <w:rPr>
          <w:rFonts w:ascii="Arial" w:hAnsi="Arial" w:cs="Arial"/>
          <w:sz w:val="20"/>
          <w:szCs w:val="20"/>
          <w:lang w:val="lt-LT"/>
        </w:rPr>
      </w:pPr>
      <w:r w:rsidRPr="00A23E5C">
        <w:rPr>
          <w:rFonts w:ascii="Arial" w:hAnsi="Arial" w:cs="Arial"/>
          <w:sz w:val="20"/>
          <w:szCs w:val="20"/>
          <w:lang w:val="lt-LT"/>
        </w:rPr>
        <w:t>(Tiekėjo pavadinimas)</w:t>
      </w:r>
    </w:p>
    <w:p w14:paraId="73A3362C" w14:textId="25E9ED07" w:rsidR="00F76843" w:rsidRPr="00A23E5C" w:rsidRDefault="00F76843" w:rsidP="00F76843">
      <w:pPr>
        <w:ind w:right="-178"/>
        <w:jc w:val="center"/>
        <w:rPr>
          <w:rFonts w:ascii="Arial" w:hAnsi="Arial" w:cs="Arial"/>
          <w:sz w:val="20"/>
          <w:szCs w:val="20"/>
          <w:lang w:val="lt-LT"/>
        </w:rPr>
      </w:pPr>
      <w:r w:rsidRPr="00A23E5C">
        <w:rPr>
          <w:rFonts w:ascii="Arial" w:hAnsi="Arial" w:cs="Arial"/>
          <w:sz w:val="20"/>
          <w:szCs w:val="20"/>
          <w:lang w:val="lt-LT"/>
        </w:rPr>
        <w:t>(Juridinio asmens teisinė forma, buveinė, kontaktinė informacija, registro, kuriame kaupiami ir saugomi duomenys apie tiekėją, pavadinimas, juridinio asmens kodas, pridėtinės vertės mokesčio mokėtojo kodas, jei juridinis asmuo yra</w:t>
      </w:r>
      <w:r w:rsidR="00B468E3">
        <w:rPr>
          <w:rFonts w:ascii="Arial" w:hAnsi="Arial" w:cs="Arial"/>
          <w:sz w:val="20"/>
          <w:szCs w:val="20"/>
          <w:lang w:val="lt-LT"/>
        </w:rPr>
        <w:t xml:space="preserve"> </w:t>
      </w:r>
      <w:r w:rsidR="000653B1" w:rsidRPr="00A23E5C">
        <w:rPr>
          <w:rFonts w:ascii="Arial" w:hAnsi="Arial" w:cs="Arial"/>
          <w:sz w:val="20"/>
          <w:szCs w:val="20"/>
          <w:lang w:val="lt-LT"/>
        </w:rPr>
        <w:t>PVM</w:t>
      </w:r>
      <w:r w:rsidRPr="00A23E5C">
        <w:rPr>
          <w:rFonts w:ascii="Arial" w:hAnsi="Arial" w:cs="Arial"/>
          <w:sz w:val="20"/>
          <w:szCs w:val="20"/>
          <w:lang w:val="lt-LT"/>
        </w:rPr>
        <w:t xml:space="preserve"> mokėtojas)</w:t>
      </w:r>
    </w:p>
    <w:p w14:paraId="57623A15" w14:textId="77777777" w:rsidR="00F76843" w:rsidRPr="00A23E5C" w:rsidRDefault="00F76843" w:rsidP="00F76843">
      <w:pPr>
        <w:tabs>
          <w:tab w:val="center" w:pos="2520"/>
        </w:tabs>
        <w:jc w:val="both"/>
        <w:rPr>
          <w:rFonts w:ascii="Arial" w:hAnsi="Arial" w:cs="Arial"/>
          <w:sz w:val="24"/>
          <w:szCs w:val="24"/>
          <w:u w:val="single"/>
          <w:lang w:val="lt-LT"/>
        </w:rPr>
      </w:pPr>
      <w:r w:rsidRPr="00A23E5C">
        <w:rPr>
          <w:rFonts w:ascii="Arial" w:hAnsi="Arial" w:cs="Arial"/>
          <w:sz w:val="24"/>
          <w:szCs w:val="24"/>
          <w:u w:val="single"/>
          <w:lang w:val="lt-LT"/>
        </w:rPr>
        <w:t>AB Klaipėdos energija</w:t>
      </w:r>
    </w:p>
    <w:p w14:paraId="6E5B1A75" w14:textId="77777777" w:rsidR="00F76843" w:rsidRPr="00A23E5C" w:rsidRDefault="00F76843" w:rsidP="00F76843">
      <w:pPr>
        <w:jc w:val="center"/>
        <w:rPr>
          <w:rFonts w:ascii="Arial" w:eastAsia="Calibri" w:hAnsi="Arial" w:cs="Arial"/>
          <w:b/>
          <w:sz w:val="24"/>
          <w:szCs w:val="24"/>
          <w:lang w:val="lt-LT"/>
        </w:rPr>
      </w:pPr>
      <w:r w:rsidRPr="00A23E5C">
        <w:rPr>
          <w:rFonts w:ascii="Arial" w:eastAsia="Calibri" w:hAnsi="Arial" w:cs="Arial"/>
          <w:b/>
          <w:sz w:val="24"/>
          <w:szCs w:val="24"/>
          <w:lang w:val="lt-LT"/>
        </w:rPr>
        <w:t>PASIŪLYMAS</w:t>
      </w:r>
    </w:p>
    <w:p w14:paraId="3812EABF" w14:textId="77777777" w:rsidR="00F76843" w:rsidRPr="00A23E5C" w:rsidRDefault="00F76843" w:rsidP="00F76843">
      <w:pPr>
        <w:pStyle w:val="Paantrat"/>
        <w:spacing w:before="60" w:after="60"/>
        <w:jc w:val="center"/>
        <w:rPr>
          <w:rFonts w:ascii="Arial" w:eastAsia="Calibri" w:hAnsi="Arial" w:cs="Arial"/>
          <w:b/>
          <w:caps/>
          <w:color w:val="auto"/>
          <w:sz w:val="24"/>
          <w:szCs w:val="24"/>
          <w:lang w:val="lt-LT"/>
        </w:rPr>
      </w:pPr>
      <w:r w:rsidRPr="00A23E5C">
        <w:rPr>
          <w:rFonts w:ascii="Arial" w:eastAsia="Calibri" w:hAnsi="Arial" w:cs="Arial"/>
          <w:b/>
          <w:color w:val="auto"/>
          <w:sz w:val="24"/>
          <w:szCs w:val="24"/>
          <w:lang w:val="lt-LT"/>
        </w:rPr>
        <w:t xml:space="preserve">DĖL NENUTRŪKSTAMO GAMTINIŲ DUJŲ SAUGOJIMO IR TIEKIMO PASLAUGŲ </w:t>
      </w:r>
      <w:r w:rsidRPr="00A23E5C">
        <w:rPr>
          <w:rFonts w:ascii="Arial" w:eastAsia="Calibri" w:hAnsi="Arial" w:cs="Arial"/>
          <w:b/>
          <w:caps/>
          <w:color w:val="auto"/>
          <w:sz w:val="24"/>
          <w:szCs w:val="24"/>
          <w:lang w:val="lt-LT"/>
        </w:rPr>
        <w:t>pirkimo</w:t>
      </w:r>
    </w:p>
    <w:p w14:paraId="48C47F1F" w14:textId="214B41E1" w:rsidR="00F76843" w:rsidRPr="00A23E5C" w:rsidRDefault="00F76843" w:rsidP="00F76843">
      <w:pPr>
        <w:jc w:val="center"/>
        <w:rPr>
          <w:rFonts w:ascii="Arial" w:eastAsia="Calibri" w:hAnsi="Arial" w:cs="Arial"/>
          <w:sz w:val="24"/>
          <w:szCs w:val="24"/>
          <w:lang w:val="lt-LT"/>
        </w:rPr>
      </w:pPr>
      <w:r w:rsidRPr="00A23E5C">
        <w:rPr>
          <w:rFonts w:ascii="Arial" w:eastAsia="Calibri" w:hAnsi="Arial" w:cs="Arial"/>
          <w:sz w:val="24"/>
          <w:szCs w:val="24"/>
          <w:lang w:val="lt-LT"/>
        </w:rPr>
        <w:t>202</w:t>
      </w:r>
      <w:r w:rsidR="00A872AF">
        <w:rPr>
          <w:rFonts w:ascii="Arial" w:eastAsia="Calibri" w:hAnsi="Arial" w:cs="Arial"/>
          <w:sz w:val="24"/>
          <w:szCs w:val="24"/>
          <w:lang w:val="lt-LT"/>
        </w:rPr>
        <w:t>6</w:t>
      </w:r>
      <w:r w:rsidRPr="00A23E5C">
        <w:rPr>
          <w:rFonts w:ascii="Arial" w:eastAsia="Calibri" w:hAnsi="Arial" w:cs="Arial"/>
          <w:sz w:val="24"/>
          <w:szCs w:val="24"/>
          <w:lang w:val="lt-LT"/>
        </w:rPr>
        <w:t xml:space="preserve"> m. _________________ d.</w:t>
      </w:r>
    </w:p>
    <w:p w14:paraId="7FA6A1B9" w14:textId="77777777" w:rsidR="00F76843" w:rsidRPr="00A23E5C" w:rsidRDefault="00F76843" w:rsidP="00F76843">
      <w:pPr>
        <w:pStyle w:val="Antrat1"/>
        <w:numPr>
          <w:ilvl w:val="0"/>
          <w:numId w:val="5"/>
        </w:numPr>
        <w:tabs>
          <w:tab w:val="num" w:pos="360"/>
        </w:tabs>
        <w:spacing w:before="60" w:after="60"/>
        <w:ind w:left="0" w:firstLine="0"/>
        <w:rPr>
          <w:rFonts w:ascii="Arial" w:hAnsi="Arial" w:cs="Arial"/>
          <w:b/>
          <w:sz w:val="24"/>
          <w:szCs w:val="24"/>
        </w:rPr>
      </w:pPr>
      <w:bookmarkStart w:id="0" w:name="_Toc329443224"/>
      <w:r w:rsidRPr="00A23E5C">
        <w:rPr>
          <w:rFonts w:ascii="Arial" w:hAnsi="Arial" w:cs="Arial"/>
          <w:b/>
          <w:sz w:val="24"/>
          <w:szCs w:val="24"/>
        </w:rPr>
        <w:t>INFORMACIJA APIE TIEKĖJĄ</w:t>
      </w:r>
      <w:bookmarkEnd w:id="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564"/>
      </w:tblGrid>
      <w:tr w:rsidR="00F76843" w:rsidRPr="00A23E5C" w14:paraId="35F238D6" w14:textId="77777777" w:rsidTr="00A46231">
        <w:tc>
          <w:tcPr>
            <w:tcW w:w="507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36973E47" w14:textId="77777777" w:rsidR="00F76843" w:rsidRPr="00A23E5C" w:rsidRDefault="00F76843" w:rsidP="005D07A9">
            <w:pPr>
              <w:spacing w:before="60" w:after="60"/>
              <w:rPr>
                <w:rFonts w:ascii="Arial" w:hAnsi="Arial" w:cs="Arial"/>
                <w:sz w:val="24"/>
                <w:szCs w:val="24"/>
                <w:lang w:val="lt-LT"/>
              </w:rPr>
            </w:pPr>
            <w:r w:rsidRPr="00A23E5C">
              <w:rPr>
                <w:rFonts w:ascii="Arial" w:hAnsi="Arial" w:cs="Arial"/>
                <w:sz w:val="24"/>
                <w:szCs w:val="24"/>
                <w:lang w:val="lt-LT"/>
              </w:rPr>
              <w:t>Tiekėjo pavadinimas / Jungtinei veiklai susivienijusių Tiekėjų pavadinimai</w:t>
            </w:r>
          </w:p>
        </w:tc>
        <w:tc>
          <w:tcPr>
            <w:tcW w:w="4564" w:type="dxa"/>
            <w:tcBorders>
              <w:top w:val="single" w:sz="4" w:space="0" w:color="auto"/>
              <w:left w:val="single" w:sz="4" w:space="0" w:color="auto"/>
              <w:bottom w:val="single" w:sz="4" w:space="0" w:color="auto"/>
              <w:right w:val="single" w:sz="4" w:space="0" w:color="auto"/>
            </w:tcBorders>
          </w:tcPr>
          <w:p w14:paraId="633CFE3C" w14:textId="77777777" w:rsidR="00F76843" w:rsidRPr="00A23E5C" w:rsidRDefault="00F76843" w:rsidP="009A1FC9">
            <w:pPr>
              <w:spacing w:before="60" w:after="60"/>
              <w:jc w:val="both"/>
              <w:rPr>
                <w:rFonts w:ascii="Arial" w:hAnsi="Arial" w:cs="Arial"/>
                <w:sz w:val="24"/>
                <w:szCs w:val="24"/>
                <w:lang w:val="lt-LT"/>
              </w:rPr>
            </w:pPr>
          </w:p>
        </w:tc>
      </w:tr>
      <w:tr w:rsidR="00F76843" w:rsidRPr="00A23E5C" w14:paraId="499DE163" w14:textId="77777777" w:rsidTr="00A46231">
        <w:tc>
          <w:tcPr>
            <w:tcW w:w="507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87B38F1" w14:textId="77777777" w:rsidR="00F76843" w:rsidRPr="00A23E5C" w:rsidRDefault="00F76843" w:rsidP="005D07A9">
            <w:pPr>
              <w:spacing w:before="60" w:after="60"/>
              <w:rPr>
                <w:rFonts w:ascii="Arial" w:hAnsi="Arial" w:cs="Arial"/>
                <w:sz w:val="24"/>
                <w:szCs w:val="24"/>
                <w:lang w:val="lt-LT"/>
              </w:rPr>
            </w:pPr>
            <w:r w:rsidRPr="00A23E5C">
              <w:rPr>
                <w:rFonts w:ascii="Arial" w:hAnsi="Arial" w:cs="Arial"/>
                <w:sz w:val="24"/>
                <w:szCs w:val="24"/>
                <w:lang w:val="lt-LT"/>
              </w:rPr>
              <w:t xml:space="preserve">Jungtinės veiklos sutarties atsakingas partneris </w:t>
            </w:r>
            <w:r w:rsidRPr="00A23E5C">
              <w:rPr>
                <w:rFonts w:ascii="Arial" w:hAnsi="Arial" w:cs="Arial"/>
                <w:i/>
                <w:sz w:val="24"/>
                <w:szCs w:val="24"/>
                <w:lang w:val="lt-LT"/>
              </w:rPr>
              <w:t>(pildoma, jei pasiūlymą teikia Jungtinei veiklai susivienijusių Tiekėjų grupė)</w:t>
            </w:r>
          </w:p>
        </w:tc>
        <w:tc>
          <w:tcPr>
            <w:tcW w:w="4564" w:type="dxa"/>
            <w:tcBorders>
              <w:top w:val="single" w:sz="4" w:space="0" w:color="auto"/>
              <w:left w:val="single" w:sz="4" w:space="0" w:color="auto"/>
              <w:bottom w:val="single" w:sz="4" w:space="0" w:color="auto"/>
              <w:right w:val="single" w:sz="4" w:space="0" w:color="auto"/>
            </w:tcBorders>
          </w:tcPr>
          <w:p w14:paraId="1A444F2B" w14:textId="77777777" w:rsidR="00F76843" w:rsidRPr="00A23E5C" w:rsidRDefault="00F76843" w:rsidP="009A1FC9">
            <w:pPr>
              <w:spacing w:before="60" w:after="60"/>
              <w:jc w:val="both"/>
              <w:rPr>
                <w:rFonts w:ascii="Arial" w:hAnsi="Arial" w:cs="Arial"/>
                <w:sz w:val="24"/>
                <w:szCs w:val="24"/>
                <w:lang w:val="lt-LT"/>
              </w:rPr>
            </w:pPr>
          </w:p>
        </w:tc>
      </w:tr>
      <w:tr w:rsidR="00F76843" w:rsidRPr="00A23E5C" w14:paraId="78A7D53A" w14:textId="77777777" w:rsidTr="00A46231">
        <w:tc>
          <w:tcPr>
            <w:tcW w:w="507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8DC78B8" w14:textId="77777777" w:rsidR="00F76843" w:rsidRPr="00A23E5C" w:rsidRDefault="00F76843" w:rsidP="005D07A9">
            <w:pPr>
              <w:spacing w:before="60" w:after="60"/>
              <w:rPr>
                <w:rFonts w:ascii="Arial" w:hAnsi="Arial" w:cs="Arial"/>
                <w:sz w:val="24"/>
                <w:szCs w:val="24"/>
                <w:lang w:val="lt-LT"/>
              </w:rPr>
            </w:pPr>
            <w:r w:rsidRPr="00A23E5C">
              <w:rPr>
                <w:rFonts w:ascii="Arial" w:hAnsi="Arial" w:cs="Arial"/>
                <w:sz w:val="24"/>
                <w:szCs w:val="24"/>
                <w:lang w:val="lt-LT"/>
              </w:rPr>
              <w:t>Tiekėjo adresas(-ai)</w:t>
            </w:r>
            <w:r w:rsidRPr="00A23E5C">
              <w:rPr>
                <w:rStyle w:val="Puslapioinaosnuoroda"/>
                <w:rFonts w:ascii="Arial" w:hAnsi="Arial" w:cs="Arial"/>
                <w:sz w:val="24"/>
                <w:szCs w:val="24"/>
                <w:lang w:val="lt-LT"/>
              </w:rPr>
              <w:footnoteReference w:id="1"/>
            </w:r>
            <w:r w:rsidRPr="00A23E5C">
              <w:rPr>
                <w:rFonts w:ascii="Arial" w:hAnsi="Arial" w:cs="Arial"/>
                <w:sz w:val="24"/>
                <w:szCs w:val="24"/>
                <w:lang w:val="lt-LT"/>
              </w:rPr>
              <w:t xml:space="preserve"> </w:t>
            </w:r>
          </w:p>
        </w:tc>
        <w:tc>
          <w:tcPr>
            <w:tcW w:w="4564" w:type="dxa"/>
            <w:tcBorders>
              <w:top w:val="single" w:sz="4" w:space="0" w:color="auto"/>
              <w:left w:val="single" w:sz="4" w:space="0" w:color="auto"/>
              <w:bottom w:val="single" w:sz="4" w:space="0" w:color="auto"/>
              <w:right w:val="single" w:sz="4" w:space="0" w:color="auto"/>
            </w:tcBorders>
          </w:tcPr>
          <w:p w14:paraId="4D0FF7F2" w14:textId="77777777" w:rsidR="00F76843" w:rsidRPr="00A23E5C" w:rsidRDefault="00F76843" w:rsidP="009A1FC9">
            <w:pPr>
              <w:spacing w:before="60" w:after="60"/>
              <w:jc w:val="both"/>
              <w:rPr>
                <w:rFonts w:ascii="Arial" w:hAnsi="Arial" w:cs="Arial"/>
                <w:sz w:val="24"/>
                <w:szCs w:val="24"/>
                <w:lang w:val="lt-LT"/>
              </w:rPr>
            </w:pPr>
          </w:p>
        </w:tc>
      </w:tr>
      <w:tr w:rsidR="00F76843" w:rsidRPr="00A23E5C" w14:paraId="6ADE65B5" w14:textId="77777777" w:rsidTr="00A46231">
        <w:tc>
          <w:tcPr>
            <w:tcW w:w="507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59AC1BDD" w14:textId="77777777" w:rsidR="00F76843" w:rsidRPr="00A23E5C" w:rsidRDefault="00F76843" w:rsidP="005D07A9">
            <w:pPr>
              <w:spacing w:before="60" w:after="60"/>
              <w:rPr>
                <w:rFonts w:ascii="Arial" w:hAnsi="Arial" w:cs="Arial"/>
                <w:sz w:val="24"/>
                <w:szCs w:val="24"/>
                <w:lang w:val="lt-LT"/>
              </w:rPr>
            </w:pPr>
            <w:r w:rsidRPr="00A23E5C">
              <w:rPr>
                <w:rFonts w:ascii="Arial" w:hAnsi="Arial" w:cs="Arial"/>
                <w:sz w:val="24"/>
                <w:szCs w:val="24"/>
                <w:lang w:val="lt-LT"/>
              </w:rPr>
              <w:t>Juridinio asmens kodas(-ai)</w:t>
            </w:r>
            <w:r w:rsidRPr="00A23E5C">
              <w:rPr>
                <w:rFonts w:ascii="Arial" w:hAnsi="Arial" w:cs="Arial"/>
                <w:sz w:val="24"/>
                <w:szCs w:val="24"/>
                <w:vertAlign w:val="superscript"/>
                <w:lang w:val="lt-LT"/>
              </w:rPr>
              <w:t>1</w:t>
            </w:r>
            <w:r w:rsidRPr="00A23E5C">
              <w:rPr>
                <w:rFonts w:ascii="Arial" w:hAnsi="Arial" w:cs="Arial"/>
                <w:sz w:val="24"/>
                <w:szCs w:val="24"/>
                <w:lang w:val="lt-LT"/>
              </w:rPr>
              <w:t xml:space="preserve"> </w:t>
            </w:r>
          </w:p>
        </w:tc>
        <w:tc>
          <w:tcPr>
            <w:tcW w:w="4564" w:type="dxa"/>
            <w:tcBorders>
              <w:top w:val="single" w:sz="4" w:space="0" w:color="auto"/>
              <w:left w:val="single" w:sz="4" w:space="0" w:color="auto"/>
              <w:bottom w:val="single" w:sz="4" w:space="0" w:color="auto"/>
              <w:right w:val="single" w:sz="4" w:space="0" w:color="auto"/>
            </w:tcBorders>
          </w:tcPr>
          <w:p w14:paraId="3AB5C8A0" w14:textId="77777777" w:rsidR="00F76843" w:rsidRPr="00A23E5C" w:rsidRDefault="00F76843" w:rsidP="009A1FC9">
            <w:pPr>
              <w:spacing w:before="60" w:after="60"/>
              <w:jc w:val="both"/>
              <w:rPr>
                <w:rFonts w:ascii="Arial" w:hAnsi="Arial" w:cs="Arial"/>
                <w:sz w:val="24"/>
                <w:szCs w:val="24"/>
                <w:lang w:val="lt-LT"/>
              </w:rPr>
            </w:pPr>
          </w:p>
        </w:tc>
      </w:tr>
      <w:tr w:rsidR="00F76843" w:rsidRPr="00A23E5C" w14:paraId="2A6D7326" w14:textId="77777777" w:rsidTr="00A46231">
        <w:trPr>
          <w:trHeight w:val="214"/>
        </w:trPr>
        <w:tc>
          <w:tcPr>
            <w:tcW w:w="507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0F0CACF" w14:textId="77777777" w:rsidR="00F76843" w:rsidRPr="00A23E5C" w:rsidRDefault="00F76843" w:rsidP="005D07A9">
            <w:pPr>
              <w:spacing w:before="60" w:after="60"/>
              <w:rPr>
                <w:rFonts w:ascii="Arial" w:hAnsi="Arial" w:cs="Arial"/>
                <w:sz w:val="24"/>
                <w:szCs w:val="24"/>
                <w:lang w:val="lt-LT"/>
              </w:rPr>
            </w:pPr>
            <w:r w:rsidRPr="00A23E5C">
              <w:rPr>
                <w:rFonts w:ascii="Arial" w:hAnsi="Arial" w:cs="Arial"/>
                <w:sz w:val="24"/>
                <w:szCs w:val="24"/>
                <w:lang w:val="lt-LT"/>
              </w:rPr>
              <w:t>Tiekėjo PVM mokėtojo kodas(-ai)</w:t>
            </w:r>
            <w:r w:rsidRPr="00A23E5C">
              <w:rPr>
                <w:rFonts w:ascii="Arial" w:hAnsi="Arial" w:cs="Arial"/>
                <w:sz w:val="24"/>
                <w:szCs w:val="24"/>
                <w:vertAlign w:val="superscript"/>
                <w:lang w:val="lt-LT"/>
              </w:rPr>
              <w:t>1</w:t>
            </w:r>
          </w:p>
        </w:tc>
        <w:tc>
          <w:tcPr>
            <w:tcW w:w="4564" w:type="dxa"/>
            <w:tcBorders>
              <w:top w:val="single" w:sz="4" w:space="0" w:color="auto"/>
              <w:left w:val="single" w:sz="4" w:space="0" w:color="auto"/>
              <w:bottom w:val="single" w:sz="4" w:space="0" w:color="auto"/>
              <w:right w:val="single" w:sz="4" w:space="0" w:color="auto"/>
            </w:tcBorders>
          </w:tcPr>
          <w:p w14:paraId="60A1635B" w14:textId="77777777" w:rsidR="00F76843" w:rsidRPr="00A23E5C" w:rsidRDefault="00F76843" w:rsidP="009A1FC9">
            <w:pPr>
              <w:spacing w:before="60" w:after="60"/>
              <w:jc w:val="both"/>
              <w:rPr>
                <w:rFonts w:ascii="Arial" w:hAnsi="Arial" w:cs="Arial"/>
                <w:sz w:val="24"/>
                <w:szCs w:val="24"/>
                <w:lang w:val="lt-LT"/>
              </w:rPr>
            </w:pPr>
          </w:p>
        </w:tc>
      </w:tr>
      <w:tr w:rsidR="00F76843" w:rsidRPr="00A23E5C" w14:paraId="5A730D10" w14:textId="77777777" w:rsidTr="00A46231">
        <w:tc>
          <w:tcPr>
            <w:tcW w:w="507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3E75185" w14:textId="77777777" w:rsidR="00F76843" w:rsidRPr="00A23E5C" w:rsidRDefault="00F76843" w:rsidP="005D07A9">
            <w:pPr>
              <w:spacing w:before="60" w:after="60"/>
              <w:rPr>
                <w:rFonts w:ascii="Arial" w:hAnsi="Arial" w:cs="Arial"/>
                <w:sz w:val="24"/>
                <w:szCs w:val="24"/>
                <w:lang w:val="lt-LT"/>
              </w:rPr>
            </w:pPr>
            <w:r w:rsidRPr="00A23E5C">
              <w:rPr>
                <w:rFonts w:ascii="Arial" w:hAnsi="Arial" w:cs="Arial"/>
                <w:sz w:val="24"/>
                <w:szCs w:val="24"/>
                <w:lang w:val="lt-LT"/>
              </w:rPr>
              <w:t>Tiekėjo / Jungtinės veiklos sutarties atsakingo partnerio sąskaitos numeris ir banko pavadinimas</w:t>
            </w:r>
          </w:p>
        </w:tc>
        <w:tc>
          <w:tcPr>
            <w:tcW w:w="4564" w:type="dxa"/>
            <w:tcBorders>
              <w:top w:val="single" w:sz="4" w:space="0" w:color="auto"/>
              <w:left w:val="single" w:sz="4" w:space="0" w:color="auto"/>
              <w:bottom w:val="single" w:sz="4" w:space="0" w:color="auto"/>
              <w:right w:val="single" w:sz="4" w:space="0" w:color="auto"/>
            </w:tcBorders>
          </w:tcPr>
          <w:p w14:paraId="1C2F378E" w14:textId="77777777" w:rsidR="00F76843" w:rsidRPr="00A23E5C" w:rsidRDefault="00F76843" w:rsidP="009A1FC9">
            <w:pPr>
              <w:spacing w:before="60" w:after="60"/>
              <w:jc w:val="both"/>
              <w:rPr>
                <w:rFonts w:ascii="Arial" w:hAnsi="Arial" w:cs="Arial"/>
                <w:sz w:val="24"/>
                <w:szCs w:val="24"/>
                <w:lang w:val="lt-LT"/>
              </w:rPr>
            </w:pPr>
          </w:p>
        </w:tc>
      </w:tr>
      <w:tr w:rsidR="00F76843" w:rsidRPr="00A23E5C" w14:paraId="6E5CB829" w14:textId="77777777" w:rsidTr="00A46231">
        <w:tc>
          <w:tcPr>
            <w:tcW w:w="507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0AC90DC9" w14:textId="77777777" w:rsidR="00F76843" w:rsidRPr="00A23E5C" w:rsidRDefault="00F76843" w:rsidP="005D07A9">
            <w:pPr>
              <w:spacing w:before="60" w:after="60"/>
              <w:rPr>
                <w:rFonts w:ascii="Arial" w:hAnsi="Arial" w:cs="Arial"/>
                <w:sz w:val="24"/>
                <w:szCs w:val="24"/>
                <w:lang w:val="lt-LT"/>
              </w:rPr>
            </w:pPr>
            <w:r w:rsidRPr="00A23E5C">
              <w:rPr>
                <w:rFonts w:ascii="Arial" w:hAnsi="Arial" w:cs="Arial"/>
                <w:sz w:val="24"/>
                <w:szCs w:val="24"/>
                <w:lang w:val="lt-LT"/>
              </w:rPr>
              <w:t>Tiekėjo / Jungtinės veiklos sutarties atsakingojo partnerio telefono numeris</w:t>
            </w:r>
          </w:p>
        </w:tc>
        <w:tc>
          <w:tcPr>
            <w:tcW w:w="4564" w:type="dxa"/>
            <w:tcBorders>
              <w:top w:val="single" w:sz="4" w:space="0" w:color="auto"/>
              <w:left w:val="single" w:sz="4" w:space="0" w:color="auto"/>
              <w:bottom w:val="single" w:sz="4" w:space="0" w:color="auto"/>
              <w:right w:val="single" w:sz="4" w:space="0" w:color="auto"/>
            </w:tcBorders>
          </w:tcPr>
          <w:p w14:paraId="5E228BDE" w14:textId="77777777" w:rsidR="00F76843" w:rsidRPr="00A23E5C" w:rsidRDefault="00F76843" w:rsidP="009A1FC9">
            <w:pPr>
              <w:spacing w:before="60" w:after="60"/>
              <w:jc w:val="both"/>
              <w:rPr>
                <w:rFonts w:ascii="Arial" w:hAnsi="Arial" w:cs="Arial"/>
                <w:sz w:val="24"/>
                <w:szCs w:val="24"/>
                <w:lang w:val="lt-LT"/>
              </w:rPr>
            </w:pPr>
          </w:p>
        </w:tc>
      </w:tr>
      <w:tr w:rsidR="00F76843" w:rsidRPr="00A23E5C" w14:paraId="19323F0C" w14:textId="77777777" w:rsidTr="00A46231">
        <w:tc>
          <w:tcPr>
            <w:tcW w:w="507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7611E80A" w14:textId="77777777" w:rsidR="00F76843" w:rsidRPr="00A23E5C" w:rsidRDefault="00F76843" w:rsidP="005D07A9">
            <w:pPr>
              <w:spacing w:before="60" w:after="60"/>
              <w:rPr>
                <w:rFonts w:ascii="Arial" w:hAnsi="Arial" w:cs="Arial"/>
                <w:sz w:val="24"/>
                <w:szCs w:val="24"/>
                <w:lang w:val="lt-LT"/>
              </w:rPr>
            </w:pPr>
            <w:r w:rsidRPr="00A23E5C">
              <w:rPr>
                <w:rFonts w:ascii="Arial" w:hAnsi="Arial" w:cs="Arial"/>
                <w:sz w:val="24"/>
                <w:szCs w:val="24"/>
                <w:lang w:val="lt-LT"/>
              </w:rPr>
              <w:t>Pasiūlymo pasirašymui Tiekėjo / Jungtinės veiklos atsakingojo partnerio įgalioto asmens vardas, pavardė</w:t>
            </w:r>
          </w:p>
        </w:tc>
        <w:tc>
          <w:tcPr>
            <w:tcW w:w="4564" w:type="dxa"/>
            <w:tcBorders>
              <w:top w:val="single" w:sz="4" w:space="0" w:color="auto"/>
              <w:left w:val="single" w:sz="4" w:space="0" w:color="auto"/>
              <w:bottom w:val="single" w:sz="4" w:space="0" w:color="auto"/>
              <w:right w:val="single" w:sz="4" w:space="0" w:color="auto"/>
            </w:tcBorders>
          </w:tcPr>
          <w:p w14:paraId="27FFBE3F" w14:textId="77777777" w:rsidR="00F76843" w:rsidRPr="00A23E5C" w:rsidRDefault="00F76843" w:rsidP="009A1FC9">
            <w:pPr>
              <w:spacing w:before="60" w:after="60"/>
              <w:jc w:val="both"/>
              <w:rPr>
                <w:rFonts w:ascii="Arial" w:hAnsi="Arial" w:cs="Arial"/>
                <w:sz w:val="24"/>
                <w:szCs w:val="24"/>
                <w:lang w:val="lt-LT"/>
              </w:rPr>
            </w:pPr>
          </w:p>
        </w:tc>
      </w:tr>
    </w:tbl>
    <w:p w14:paraId="77CBA2B7" w14:textId="77777777" w:rsidR="00F76843" w:rsidRPr="00A23E5C" w:rsidRDefault="00F76843" w:rsidP="00F76843">
      <w:pPr>
        <w:jc w:val="both"/>
        <w:rPr>
          <w:rFonts w:ascii="Arial" w:hAnsi="Arial" w:cs="Arial"/>
          <w:sz w:val="24"/>
          <w:szCs w:val="24"/>
          <w:lang w:val="lt-LT"/>
        </w:rPr>
      </w:pPr>
      <w:r w:rsidRPr="00A23E5C">
        <w:rPr>
          <w:rFonts w:ascii="Arial" w:hAnsi="Arial" w:cs="Arial"/>
          <w:sz w:val="24"/>
          <w:szCs w:val="24"/>
          <w:lang w:val="lt-LT"/>
        </w:rPr>
        <w:t xml:space="preserve">Informacija apie kiekvieno </w:t>
      </w:r>
      <w:r w:rsidRPr="00A23E5C">
        <w:rPr>
          <w:rFonts w:ascii="Arial" w:hAnsi="Arial" w:cs="Arial"/>
          <w:b/>
          <w:sz w:val="24"/>
          <w:szCs w:val="24"/>
          <w:lang w:val="lt-LT"/>
        </w:rPr>
        <w:t>Tiekėjų grupės</w:t>
      </w:r>
      <w:r w:rsidRPr="00A23E5C">
        <w:rPr>
          <w:rFonts w:ascii="Arial" w:hAnsi="Arial" w:cs="Arial"/>
          <w:sz w:val="24"/>
          <w:szCs w:val="24"/>
          <w:lang w:val="lt-LT"/>
        </w:rPr>
        <w:t xml:space="preserve"> nario savo jėgomis numatomų tiekti pirkimo objekto dalį (</w:t>
      </w:r>
      <w:r w:rsidRPr="00A23E5C">
        <w:rPr>
          <w:rFonts w:ascii="Arial" w:hAnsi="Arial" w:cs="Arial"/>
          <w:i/>
          <w:sz w:val="24"/>
          <w:szCs w:val="24"/>
          <w:lang w:val="lt-LT"/>
        </w:rPr>
        <w:t>pildoma, kai Pasiūlymą pateikia Tiekėjų grupė</w:t>
      </w:r>
      <w:r w:rsidRPr="00A23E5C">
        <w:rPr>
          <w:rFonts w:ascii="Arial" w:hAnsi="Arial" w:cs="Arial"/>
          <w:sz w:val="24"/>
          <w:szCs w:val="24"/>
          <w:lang w:val="lt-LT"/>
        </w:rPr>
        <w:t>)</w:t>
      </w:r>
    </w:p>
    <w:tbl>
      <w:tblPr>
        <w:tblStyle w:val="Lentelstinklelis"/>
        <w:tblW w:w="9634" w:type="dxa"/>
        <w:tblLook w:val="04A0" w:firstRow="1" w:lastRow="0" w:firstColumn="1" w:lastColumn="0" w:noHBand="0" w:noVBand="1"/>
      </w:tblPr>
      <w:tblGrid>
        <w:gridCol w:w="704"/>
        <w:gridCol w:w="4394"/>
        <w:gridCol w:w="4536"/>
      </w:tblGrid>
      <w:tr w:rsidR="00F76843" w:rsidRPr="00A23E5C" w14:paraId="34D4E5F5" w14:textId="77777777" w:rsidTr="009A1FC9">
        <w:tc>
          <w:tcPr>
            <w:tcW w:w="704"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hideMark/>
          </w:tcPr>
          <w:p w14:paraId="5A2E2F61" w14:textId="77777777" w:rsidR="00F76843" w:rsidRPr="00A23E5C" w:rsidRDefault="00F76843" w:rsidP="009A1FC9">
            <w:pPr>
              <w:spacing w:before="60" w:after="60"/>
              <w:jc w:val="center"/>
              <w:rPr>
                <w:rFonts w:ascii="Arial" w:hAnsi="Arial" w:cs="Arial"/>
                <w:sz w:val="24"/>
                <w:szCs w:val="24"/>
                <w:lang w:val="lt-LT"/>
              </w:rPr>
            </w:pPr>
            <w:r w:rsidRPr="00A23E5C">
              <w:rPr>
                <w:rFonts w:ascii="Arial" w:hAnsi="Arial" w:cs="Arial"/>
                <w:sz w:val="24"/>
                <w:szCs w:val="24"/>
                <w:lang w:val="lt-LT"/>
              </w:rPr>
              <w:t>Eil. Nr.</w:t>
            </w:r>
          </w:p>
        </w:tc>
        <w:tc>
          <w:tcPr>
            <w:tcW w:w="4394"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hideMark/>
          </w:tcPr>
          <w:p w14:paraId="38DC8178" w14:textId="77777777" w:rsidR="00F76843" w:rsidRPr="00A23E5C" w:rsidRDefault="00F76843" w:rsidP="009A1FC9">
            <w:pPr>
              <w:spacing w:before="60" w:after="60"/>
              <w:jc w:val="center"/>
              <w:rPr>
                <w:rFonts w:ascii="Arial" w:hAnsi="Arial" w:cs="Arial"/>
                <w:sz w:val="24"/>
                <w:szCs w:val="24"/>
                <w:lang w:val="lt-LT"/>
              </w:rPr>
            </w:pPr>
            <w:r w:rsidRPr="00A23E5C">
              <w:rPr>
                <w:rFonts w:ascii="Arial" w:hAnsi="Arial" w:cs="Arial"/>
                <w:sz w:val="24"/>
                <w:szCs w:val="24"/>
                <w:lang w:val="lt-LT"/>
              </w:rPr>
              <w:t>Tiekėjų grupės nario pavadinimas</w:t>
            </w:r>
          </w:p>
        </w:tc>
        <w:tc>
          <w:tcPr>
            <w:tcW w:w="453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hideMark/>
          </w:tcPr>
          <w:p w14:paraId="7E5F9B47" w14:textId="77777777" w:rsidR="00F76843" w:rsidRPr="00A23E5C" w:rsidRDefault="00F76843" w:rsidP="009A1FC9">
            <w:pPr>
              <w:spacing w:before="60" w:after="60"/>
              <w:jc w:val="center"/>
              <w:rPr>
                <w:rFonts w:ascii="Arial" w:hAnsi="Arial" w:cs="Arial"/>
                <w:sz w:val="24"/>
                <w:szCs w:val="24"/>
                <w:lang w:val="lt-LT"/>
              </w:rPr>
            </w:pPr>
            <w:r w:rsidRPr="00A23E5C">
              <w:rPr>
                <w:rFonts w:ascii="Arial" w:hAnsi="Arial" w:cs="Arial"/>
                <w:sz w:val="24"/>
                <w:szCs w:val="24"/>
                <w:lang w:val="lt-LT"/>
              </w:rPr>
              <w:t>Numatoma tiekti Kuro/Paslaugų dalis</w:t>
            </w:r>
          </w:p>
        </w:tc>
      </w:tr>
      <w:tr w:rsidR="00F76843" w:rsidRPr="00A23E5C" w14:paraId="394D37E1" w14:textId="77777777" w:rsidTr="009A1FC9">
        <w:tc>
          <w:tcPr>
            <w:tcW w:w="704" w:type="dxa"/>
            <w:tcBorders>
              <w:top w:val="single" w:sz="4" w:space="0" w:color="000000"/>
              <w:left w:val="single" w:sz="4" w:space="0" w:color="000000"/>
              <w:bottom w:val="single" w:sz="4" w:space="0" w:color="000000"/>
              <w:right w:val="single" w:sz="4" w:space="0" w:color="000000"/>
            </w:tcBorders>
            <w:hideMark/>
          </w:tcPr>
          <w:p w14:paraId="6686C8E2" w14:textId="77777777" w:rsidR="00F76843" w:rsidRPr="00A23E5C" w:rsidRDefault="00F76843" w:rsidP="009A1FC9">
            <w:pPr>
              <w:spacing w:before="60" w:after="60"/>
              <w:jc w:val="center"/>
              <w:rPr>
                <w:rFonts w:ascii="Arial" w:hAnsi="Arial" w:cs="Arial"/>
                <w:sz w:val="24"/>
                <w:szCs w:val="24"/>
                <w:lang w:val="lt-LT"/>
              </w:rPr>
            </w:pPr>
            <w:r w:rsidRPr="00A23E5C">
              <w:rPr>
                <w:rFonts w:ascii="Arial" w:hAnsi="Arial" w:cs="Arial"/>
                <w:sz w:val="24"/>
                <w:szCs w:val="24"/>
                <w:lang w:val="lt-LT"/>
              </w:rPr>
              <w:t>1.</w:t>
            </w:r>
          </w:p>
        </w:tc>
        <w:tc>
          <w:tcPr>
            <w:tcW w:w="4394" w:type="dxa"/>
            <w:tcBorders>
              <w:top w:val="single" w:sz="4" w:space="0" w:color="000000"/>
              <w:left w:val="single" w:sz="4" w:space="0" w:color="000000"/>
              <w:bottom w:val="single" w:sz="4" w:space="0" w:color="000000"/>
              <w:right w:val="single" w:sz="4" w:space="0" w:color="000000"/>
            </w:tcBorders>
          </w:tcPr>
          <w:p w14:paraId="5BD580FC" w14:textId="77777777" w:rsidR="00F76843" w:rsidRPr="00A23E5C" w:rsidRDefault="00F76843" w:rsidP="009A1FC9">
            <w:pPr>
              <w:spacing w:before="60" w:after="60"/>
              <w:rPr>
                <w:rFonts w:ascii="Arial" w:hAnsi="Arial" w:cs="Arial"/>
                <w:sz w:val="24"/>
                <w:szCs w:val="24"/>
                <w:lang w:val="lt-LT"/>
              </w:rPr>
            </w:pPr>
          </w:p>
        </w:tc>
        <w:tc>
          <w:tcPr>
            <w:tcW w:w="4536" w:type="dxa"/>
            <w:tcBorders>
              <w:top w:val="single" w:sz="4" w:space="0" w:color="000000"/>
              <w:left w:val="single" w:sz="4" w:space="0" w:color="000000"/>
              <w:bottom w:val="single" w:sz="4" w:space="0" w:color="000000"/>
              <w:right w:val="single" w:sz="4" w:space="0" w:color="000000"/>
            </w:tcBorders>
          </w:tcPr>
          <w:p w14:paraId="28C21931" w14:textId="77777777" w:rsidR="00F76843" w:rsidRPr="00A23E5C" w:rsidRDefault="00F76843" w:rsidP="009A1FC9">
            <w:pPr>
              <w:spacing w:before="60" w:after="60"/>
              <w:rPr>
                <w:rFonts w:ascii="Arial" w:hAnsi="Arial" w:cs="Arial"/>
                <w:sz w:val="24"/>
                <w:szCs w:val="24"/>
                <w:lang w:val="lt-LT"/>
              </w:rPr>
            </w:pPr>
          </w:p>
        </w:tc>
      </w:tr>
    </w:tbl>
    <w:p w14:paraId="1A902E23" w14:textId="77777777" w:rsidR="00F76843" w:rsidRPr="00A23E5C" w:rsidRDefault="00F76843" w:rsidP="00F76843">
      <w:pPr>
        <w:pStyle w:val="Antrat1"/>
        <w:numPr>
          <w:ilvl w:val="0"/>
          <w:numId w:val="5"/>
        </w:numPr>
        <w:tabs>
          <w:tab w:val="num" w:pos="360"/>
        </w:tabs>
        <w:spacing w:before="60" w:after="60"/>
        <w:ind w:left="0" w:firstLine="0"/>
        <w:rPr>
          <w:rFonts w:ascii="Arial" w:hAnsi="Arial" w:cs="Arial"/>
          <w:b/>
          <w:sz w:val="24"/>
          <w:szCs w:val="24"/>
        </w:rPr>
      </w:pPr>
      <w:bookmarkStart w:id="1" w:name="_Toc329443225"/>
      <w:r w:rsidRPr="00A23E5C">
        <w:rPr>
          <w:rFonts w:ascii="Arial" w:hAnsi="Arial" w:cs="Arial"/>
          <w:b/>
          <w:sz w:val="24"/>
          <w:szCs w:val="24"/>
        </w:rPr>
        <w:t>INFORMACIJA APIE PASIŪLYMĄ PATEIKUSIO TIEKĖJO / JUNGTINĖS VEIKLOS ATSAKINGOJO PARTNERIO (KONTAKTINĮ) ASMENĮ</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564"/>
      </w:tblGrid>
      <w:tr w:rsidR="00F76843" w:rsidRPr="00A23E5C" w14:paraId="39F3668B" w14:textId="77777777" w:rsidTr="009A1FC9">
        <w:trPr>
          <w:trHeight w:val="205"/>
        </w:trPr>
        <w:tc>
          <w:tcPr>
            <w:tcW w:w="507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2846B9E0" w14:textId="77777777" w:rsidR="00F76843" w:rsidRPr="00A23E5C" w:rsidRDefault="00F76843" w:rsidP="009A1FC9">
            <w:pPr>
              <w:spacing w:before="60" w:after="60"/>
              <w:jc w:val="both"/>
              <w:rPr>
                <w:rFonts w:ascii="Arial" w:hAnsi="Arial" w:cs="Arial"/>
                <w:sz w:val="24"/>
                <w:szCs w:val="24"/>
                <w:lang w:val="lt-LT"/>
              </w:rPr>
            </w:pPr>
            <w:r w:rsidRPr="00A23E5C">
              <w:rPr>
                <w:rFonts w:ascii="Arial" w:hAnsi="Arial" w:cs="Arial"/>
                <w:sz w:val="24"/>
                <w:szCs w:val="24"/>
                <w:lang w:val="lt-LT"/>
              </w:rPr>
              <w:t>Vardas, Pavardė</w:t>
            </w:r>
          </w:p>
        </w:tc>
        <w:tc>
          <w:tcPr>
            <w:tcW w:w="4564" w:type="dxa"/>
            <w:tcBorders>
              <w:top w:val="single" w:sz="4" w:space="0" w:color="auto"/>
              <w:left w:val="single" w:sz="4" w:space="0" w:color="auto"/>
              <w:bottom w:val="single" w:sz="4" w:space="0" w:color="auto"/>
              <w:right w:val="single" w:sz="4" w:space="0" w:color="auto"/>
            </w:tcBorders>
          </w:tcPr>
          <w:p w14:paraId="3C5592F4" w14:textId="77777777" w:rsidR="00F76843" w:rsidRPr="00A23E5C" w:rsidRDefault="00F76843" w:rsidP="009A1FC9">
            <w:pPr>
              <w:spacing w:before="60" w:after="60"/>
              <w:jc w:val="both"/>
              <w:rPr>
                <w:rFonts w:ascii="Arial" w:hAnsi="Arial" w:cs="Arial"/>
                <w:sz w:val="24"/>
                <w:szCs w:val="24"/>
                <w:lang w:val="lt-LT"/>
              </w:rPr>
            </w:pPr>
          </w:p>
        </w:tc>
      </w:tr>
      <w:tr w:rsidR="00F76843" w:rsidRPr="00A23E5C" w14:paraId="0ADD544B" w14:textId="77777777" w:rsidTr="009A1FC9">
        <w:tc>
          <w:tcPr>
            <w:tcW w:w="507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49B1BC69" w14:textId="77777777" w:rsidR="00F76843" w:rsidRPr="00A23E5C" w:rsidRDefault="00F76843" w:rsidP="009A1FC9">
            <w:pPr>
              <w:spacing w:before="60" w:after="60"/>
              <w:jc w:val="both"/>
              <w:rPr>
                <w:rFonts w:ascii="Arial" w:hAnsi="Arial" w:cs="Arial"/>
                <w:sz w:val="24"/>
                <w:szCs w:val="24"/>
                <w:lang w:val="lt-LT"/>
              </w:rPr>
            </w:pPr>
            <w:r w:rsidRPr="00A23E5C">
              <w:rPr>
                <w:rFonts w:ascii="Arial" w:hAnsi="Arial" w:cs="Arial"/>
                <w:sz w:val="24"/>
                <w:szCs w:val="24"/>
                <w:lang w:val="lt-LT"/>
              </w:rPr>
              <w:lastRenderedPageBreak/>
              <w:t>Telefono numeris / Mobilaus telefono numeris</w:t>
            </w:r>
          </w:p>
        </w:tc>
        <w:tc>
          <w:tcPr>
            <w:tcW w:w="4564" w:type="dxa"/>
            <w:tcBorders>
              <w:top w:val="single" w:sz="4" w:space="0" w:color="auto"/>
              <w:left w:val="single" w:sz="4" w:space="0" w:color="auto"/>
              <w:bottom w:val="single" w:sz="4" w:space="0" w:color="auto"/>
              <w:right w:val="single" w:sz="4" w:space="0" w:color="auto"/>
            </w:tcBorders>
          </w:tcPr>
          <w:p w14:paraId="4295E0C9" w14:textId="77777777" w:rsidR="00F76843" w:rsidRPr="00A23E5C" w:rsidRDefault="00F76843" w:rsidP="009A1FC9">
            <w:pPr>
              <w:spacing w:before="60" w:after="60"/>
              <w:jc w:val="both"/>
              <w:rPr>
                <w:rFonts w:ascii="Arial" w:hAnsi="Arial" w:cs="Arial"/>
                <w:sz w:val="24"/>
                <w:szCs w:val="24"/>
                <w:lang w:val="lt-LT"/>
              </w:rPr>
            </w:pPr>
          </w:p>
        </w:tc>
      </w:tr>
      <w:tr w:rsidR="00F76843" w:rsidRPr="00A23E5C" w14:paraId="3E10BB87" w14:textId="77777777" w:rsidTr="009A1FC9">
        <w:tc>
          <w:tcPr>
            <w:tcW w:w="5070"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67F7697B" w14:textId="33143F44" w:rsidR="00F76843" w:rsidRPr="00A23E5C" w:rsidRDefault="00F76843" w:rsidP="009A1FC9">
            <w:pPr>
              <w:spacing w:before="60" w:after="60"/>
              <w:jc w:val="both"/>
              <w:rPr>
                <w:rFonts w:ascii="Arial" w:hAnsi="Arial" w:cs="Arial"/>
                <w:sz w:val="24"/>
                <w:szCs w:val="24"/>
                <w:lang w:val="lt-LT"/>
              </w:rPr>
            </w:pPr>
            <w:r w:rsidRPr="00A23E5C">
              <w:rPr>
                <w:rFonts w:ascii="Arial" w:hAnsi="Arial" w:cs="Arial"/>
                <w:sz w:val="24"/>
                <w:szCs w:val="24"/>
                <w:lang w:val="lt-LT"/>
              </w:rPr>
              <w:t>Elektroninio pašto adresas</w:t>
            </w:r>
          </w:p>
        </w:tc>
        <w:tc>
          <w:tcPr>
            <w:tcW w:w="4564" w:type="dxa"/>
            <w:tcBorders>
              <w:top w:val="single" w:sz="4" w:space="0" w:color="auto"/>
              <w:left w:val="single" w:sz="4" w:space="0" w:color="auto"/>
              <w:bottom w:val="single" w:sz="4" w:space="0" w:color="auto"/>
              <w:right w:val="single" w:sz="4" w:space="0" w:color="auto"/>
            </w:tcBorders>
          </w:tcPr>
          <w:p w14:paraId="19968248" w14:textId="77777777" w:rsidR="00F76843" w:rsidRPr="00A23E5C" w:rsidRDefault="00F76843" w:rsidP="009A1FC9">
            <w:pPr>
              <w:spacing w:before="60" w:after="60"/>
              <w:jc w:val="both"/>
              <w:rPr>
                <w:rFonts w:ascii="Arial" w:hAnsi="Arial" w:cs="Arial"/>
                <w:sz w:val="24"/>
                <w:szCs w:val="24"/>
                <w:lang w:val="lt-LT"/>
              </w:rPr>
            </w:pPr>
          </w:p>
        </w:tc>
      </w:tr>
    </w:tbl>
    <w:p w14:paraId="7AB2D761" w14:textId="77777777" w:rsidR="00F76843" w:rsidRPr="00A23E5C" w:rsidRDefault="00F76843" w:rsidP="00F76843">
      <w:pPr>
        <w:pStyle w:val="Antrat1"/>
        <w:numPr>
          <w:ilvl w:val="0"/>
          <w:numId w:val="5"/>
        </w:numPr>
        <w:tabs>
          <w:tab w:val="num" w:pos="360"/>
        </w:tabs>
        <w:spacing w:before="60" w:after="60"/>
        <w:ind w:left="0" w:firstLine="0"/>
        <w:rPr>
          <w:rFonts w:ascii="Arial" w:hAnsi="Arial" w:cs="Arial"/>
          <w:b/>
          <w:sz w:val="24"/>
          <w:szCs w:val="24"/>
        </w:rPr>
      </w:pPr>
      <w:bookmarkStart w:id="2" w:name="_Toc329443226"/>
      <w:r w:rsidRPr="00A23E5C">
        <w:rPr>
          <w:rFonts w:ascii="Arial" w:hAnsi="Arial" w:cs="Arial"/>
          <w:b/>
          <w:sz w:val="24"/>
          <w:szCs w:val="24"/>
        </w:rPr>
        <w:t>SUTIKIMAS SU PIRKIMO SĄLYGOMIS</w:t>
      </w:r>
      <w:bookmarkEnd w:id="2"/>
    </w:p>
    <w:p w14:paraId="39FDAC4F" w14:textId="77777777" w:rsidR="00F76843" w:rsidRPr="00A23E5C" w:rsidRDefault="00F76843" w:rsidP="00A46231">
      <w:pPr>
        <w:spacing w:before="60" w:after="60"/>
        <w:rPr>
          <w:rFonts w:ascii="Arial" w:hAnsi="Arial" w:cs="Arial"/>
          <w:sz w:val="24"/>
          <w:szCs w:val="24"/>
          <w:lang w:val="lt-LT"/>
        </w:rPr>
      </w:pPr>
      <w:r w:rsidRPr="00A23E5C">
        <w:rPr>
          <w:rFonts w:ascii="Arial" w:hAnsi="Arial" w:cs="Arial"/>
          <w:sz w:val="24"/>
          <w:szCs w:val="24"/>
          <w:lang w:val="lt-LT"/>
        </w:rPr>
        <w:t xml:space="preserve">Pažymime, kad pateikdami savo pasiūlymą, sutinkame su Pirkimo sąlygose nustatytomis Pirkimo procedūromis. </w:t>
      </w:r>
    </w:p>
    <w:p w14:paraId="53C82724" w14:textId="77777777" w:rsidR="00F76843" w:rsidRPr="00A23E5C" w:rsidRDefault="00F76843" w:rsidP="00A46231">
      <w:pPr>
        <w:spacing w:before="60" w:after="60"/>
        <w:rPr>
          <w:rFonts w:ascii="Arial" w:hAnsi="Arial" w:cs="Arial"/>
          <w:sz w:val="24"/>
          <w:szCs w:val="24"/>
          <w:lang w:val="lt-LT"/>
        </w:rPr>
      </w:pPr>
      <w:r w:rsidRPr="00A23E5C">
        <w:rPr>
          <w:rFonts w:ascii="Arial" w:hAnsi="Arial" w:cs="Arial"/>
          <w:sz w:val="24"/>
          <w:szCs w:val="24"/>
          <w:lang w:val="lt-LT"/>
        </w:rPr>
        <w:t>Patvirtiname, kad atidžiai perskaitėme visus Pirkimo sąlygų reikalavimus, tame tarpe ir Techninės specifikacijos, reikalavimus, mūsų Pasiūlymas juos visiškai atitinka ir įsipareigojame jų laikytis vykdydami Sutartį. Taip pat įsipareigojame laikytis ir kitų Lietuvos Respublikoje galiojančių ir Pirkimo objektui bei Sutarčiai taikomų teisės aktų reikalavimų</w:t>
      </w:r>
      <w:bookmarkStart w:id="3" w:name="_Toc329443228"/>
      <w:r w:rsidRPr="00A23E5C">
        <w:rPr>
          <w:rFonts w:ascii="Arial" w:hAnsi="Arial" w:cs="Arial"/>
          <w:sz w:val="24"/>
          <w:szCs w:val="24"/>
          <w:lang w:val="lt-LT"/>
        </w:rPr>
        <w:t>.</w:t>
      </w:r>
    </w:p>
    <w:p w14:paraId="50099F19" w14:textId="77777777" w:rsidR="00F76843" w:rsidRPr="00A23E5C" w:rsidRDefault="00F76843" w:rsidP="00A46231">
      <w:pPr>
        <w:tabs>
          <w:tab w:val="left" w:pos="567"/>
        </w:tabs>
        <w:rPr>
          <w:rFonts w:ascii="Arial" w:eastAsia="Calibri" w:hAnsi="Arial" w:cs="Arial"/>
          <w:sz w:val="24"/>
          <w:szCs w:val="24"/>
          <w:lang w:val="lt-LT"/>
        </w:rPr>
      </w:pPr>
      <w:r w:rsidRPr="00A23E5C">
        <w:rPr>
          <w:rFonts w:ascii="Arial" w:eastAsia="Calibri" w:hAnsi="Arial" w:cs="Arial"/>
          <w:sz w:val="24"/>
          <w:szCs w:val="24"/>
          <w:lang w:val="lt-LT"/>
        </w:rPr>
        <w:t>Patvirtiname, kad teikdami šį pasiūlymą, Tiekėjas _</w:t>
      </w:r>
      <w:r w:rsidRPr="00A23E5C">
        <w:rPr>
          <w:rFonts w:ascii="Arial" w:eastAsia="Calibri" w:hAnsi="Arial" w:cs="Arial"/>
          <w:sz w:val="24"/>
          <w:szCs w:val="24"/>
          <w:highlight w:val="lightGray"/>
          <w:lang w:val="lt-LT"/>
        </w:rPr>
        <w:t>__________________</w:t>
      </w:r>
      <w:r w:rsidRPr="00A23E5C">
        <w:rPr>
          <w:rFonts w:ascii="Arial" w:eastAsia="Calibri" w:hAnsi="Arial" w:cs="Arial"/>
          <w:sz w:val="24"/>
          <w:szCs w:val="24"/>
          <w:lang w:val="lt-LT"/>
        </w:rPr>
        <w:t>_</w:t>
      </w:r>
      <w:r w:rsidRPr="00A23E5C">
        <w:rPr>
          <w:rFonts w:ascii="Arial" w:hAnsi="Arial" w:cs="Arial"/>
          <w:i/>
          <w:sz w:val="24"/>
          <w:szCs w:val="24"/>
          <w:lang w:val="lt-LT"/>
        </w:rPr>
        <w:t>(Tiekėjo pavadinimas)</w:t>
      </w:r>
      <w:r w:rsidRPr="00A23E5C">
        <w:rPr>
          <w:rFonts w:ascii="Arial" w:eastAsia="Calibri" w:hAnsi="Arial" w:cs="Arial"/>
          <w:sz w:val="24"/>
          <w:szCs w:val="24"/>
          <w:lang w:val="lt-LT"/>
        </w:rPr>
        <w:t xml:space="preserve"> laikosi Pirkimo sąlygų 6.1 punkto reikalavimo.                    </w:t>
      </w:r>
    </w:p>
    <w:p w14:paraId="79AF9ECA" w14:textId="77777777" w:rsidR="00F76843" w:rsidRPr="00A23E5C" w:rsidRDefault="00F76843" w:rsidP="00F76843">
      <w:pPr>
        <w:pStyle w:val="Antrat1"/>
        <w:numPr>
          <w:ilvl w:val="0"/>
          <w:numId w:val="5"/>
        </w:numPr>
        <w:tabs>
          <w:tab w:val="num" w:pos="360"/>
        </w:tabs>
        <w:spacing w:before="60" w:after="60"/>
        <w:ind w:left="0" w:firstLine="0"/>
        <w:rPr>
          <w:rFonts w:ascii="Arial" w:hAnsi="Arial" w:cs="Arial"/>
          <w:b/>
          <w:sz w:val="24"/>
          <w:szCs w:val="24"/>
        </w:rPr>
      </w:pPr>
      <w:r w:rsidRPr="00A23E5C">
        <w:rPr>
          <w:rFonts w:ascii="Arial" w:hAnsi="Arial" w:cs="Arial"/>
          <w:b/>
          <w:sz w:val="24"/>
          <w:szCs w:val="24"/>
        </w:rPr>
        <w:t>PASIŪLYMO KAINA</w:t>
      </w:r>
    </w:p>
    <w:p w14:paraId="616BB77F" w14:textId="77777777" w:rsidR="00F76843" w:rsidRPr="00A23E5C" w:rsidRDefault="00F76843" w:rsidP="00F76843">
      <w:pPr>
        <w:spacing w:before="60" w:after="60"/>
        <w:jc w:val="both"/>
        <w:rPr>
          <w:rFonts w:ascii="Arial" w:hAnsi="Arial" w:cs="Arial"/>
          <w:sz w:val="24"/>
          <w:szCs w:val="24"/>
          <w:lang w:val="lt-LT"/>
        </w:rPr>
      </w:pPr>
      <w:r w:rsidRPr="00A23E5C">
        <w:rPr>
          <w:rFonts w:ascii="Arial" w:hAnsi="Arial" w:cs="Arial"/>
          <w:sz w:val="24"/>
          <w:szCs w:val="24"/>
          <w:lang w:val="lt-LT"/>
        </w:rPr>
        <w:t xml:space="preserve">4.1. Pasiūlymo kaina nurodoma eurais. </w:t>
      </w:r>
    </w:p>
    <w:p w14:paraId="7C6B76BF" w14:textId="77777777" w:rsidR="00F76843" w:rsidRPr="00A23E5C" w:rsidRDefault="00F76843" w:rsidP="00F76843">
      <w:pPr>
        <w:spacing w:before="60" w:after="60"/>
        <w:jc w:val="both"/>
        <w:rPr>
          <w:rFonts w:ascii="Arial" w:hAnsi="Arial" w:cs="Arial"/>
          <w:sz w:val="24"/>
          <w:szCs w:val="24"/>
          <w:lang w:val="lt-LT"/>
        </w:rPr>
      </w:pPr>
      <w:r w:rsidRPr="00A23E5C">
        <w:rPr>
          <w:rFonts w:ascii="Arial" w:hAnsi="Arial" w:cs="Arial"/>
          <w:sz w:val="24"/>
          <w:szCs w:val="24"/>
          <w:lang w:val="lt-LT"/>
        </w:rPr>
        <w:t>4.2. Pasiūlymo kaina nurodoma užpildant pateiktas lenteles:</w:t>
      </w:r>
    </w:p>
    <w:p w14:paraId="41B78801" w14:textId="77777777" w:rsidR="00F76843" w:rsidRPr="00A23E5C" w:rsidRDefault="00F76843" w:rsidP="00F76843">
      <w:pPr>
        <w:spacing w:before="60" w:after="60"/>
        <w:jc w:val="right"/>
        <w:rPr>
          <w:rFonts w:ascii="Arial" w:hAnsi="Arial" w:cs="Arial"/>
          <w:bCs/>
          <w:color w:val="000000"/>
          <w:sz w:val="24"/>
          <w:szCs w:val="24"/>
          <w:lang w:val="lt-LT"/>
        </w:rPr>
      </w:pPr>
      <w:r w:rsidRPr="00A23E5C">
        <w:rPr>
          <w:rFonts w:ascii="Arial" w:hAnsi="Arial" w:cs="Arial"/>
          <w:b/>
          <w:sz w:val="24"/>
          <w:szCs w:val="24"/>
          <w:lang w:val="lt-LT"/>
        </w:rPr>
        <w:t>1 lentelė: Gamtinės dujos (Prekė)</w:t>
      </w:r>
    </w:p>
    <w:tbl>
      <w:tblPr>
        <w:tblW w:w="10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7"/>
        <w:gridCol w:w="1573"/>
        <w:gridCol w:w="1577"/>
        <w:gridCol w:w="1430"/>
        <w:gridCol w:w="1901"/>
        <w:gridCol w:w="1634"/>
        <w:gridCol w:w="1600"/>
      </w:tblGrid>
      <w:tr w:rsidR="006D20E9" w:rsidRPr="00A23E5C" w14:paraId="5E181F80" w14:textId="33386592" w:rsidTr="006D20E9">
        <w:trPr>
          <w:trHeight w:val="330"/>
        </w:trPr>
        <w:tc>
          <w:tcPr>
            <w:tcW w:w="529"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hideMark/>
          </w:tcPr>
          <w:p w14:paraId="38E969B4" w14:textId="77777777" w:rsidR="006D20E9" w:rsidRPr="00A23E5C" w:rsidRDefault="006D20E9" w:rsidP="009A1FC9">
            <w:pPr>
              <w:spacing w:before="60" w:after="60"/>
              <w:jc w:val="center"/>
              <w:rPr>
                <w:rFonts w:ascii="Arial" w:hAnsi="Arial" w:cs="Arial"/>
                <w:b/>
                <w:sz w:val="24"/>
                <w:szCs w:val="24"/>
                <w:lang w:val="lt-LT"/>
              </w:rPr>
            </w:pPr>
            <w:r w:rsidRPr="00A23E5C">
              <w:rPr>
                <w:rFonts w:ascii="Arial" w:hAnsi="Arial" w:cs="Arial"/>
                <w:b/>
                <w:sz w:val="24"/>
                <w:szCs w:val="24"/>
                <w:lang w:val="lt-LT"/>
              </w:rPr>
              <w:t>Eil. Nr.</w:t>
            </w:r>
          </w:p>
        </w:tc>
        <w:tc>
          <w:tcPr>
            <w:tcW w:w="1601"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hideMark/>
          </w:tcPr>
          <w:p w14:paraId="6D88E1F9" w14:textId="77777777" w:rsidR="006D20E9" w:rsidRPr="00A23E5C" w:rsidRDefault="006D20E9" w:rsidP="009A1FC9">
            <w:pPr>
              <w:spacing w:before="60" w:after="60"/>
              <w:jc w:val="center"/>
              <w:rPr>
                <w:rFonts w:ascii="Arial" w:hAnsi="Arial" w:cs="Arial"/>
                <w:b/>
                <w:iCs/>
                <w:sz w:val="24"/>
                <w:szCs w:val="24"/>
                <w:lang w:val="lt-LT"/>
              </w:rPr>
            </w:pPr>
            <w:r w:rsidRPr="00A23E5C">
              <w:rPr>
                <w:rFonts w:ascii="Arial" w:hAnsi="Arial" w:cs="Arial"/>
                <w:b/>
                <w:iCs/>
                <w:sz w:val="24"/>
                <w:szCs w:val="24"/>
                <w:lang w:val="lt-LT"/>
              </w:rPr>
              <w:t>Pirkimo objektas (Prekė)</w:t>
            </w:r>
          </w:p>
        </w:tc>
        <w:tc>
          <w:tcPr>
            <w:tcW w:w="148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hideMark/>
          </w:tcPr>
          <w:p w14:paraId="37520784" w14:textId="77777777" w:rsidR="006D20E9" w:rsidRPr="00A23E5C" w:rsidRDefault="006D20E9" w:rsidP="009A1FC9">
            <w:pPr>
              <w:spacing w:before="60" w:after="60"/>
              <w:jc w:val="center"/>
              <w:rPr>
                <w:rFonts w:ascii="Arial" w:hAnsi="Arial" w:cs="Arial"/>
                <w:b/>
                <w:sz w:val="24"/>
                <w:szCs w:val="24"/>
                <w:lang w:val="lt-LT"/>
              </w:rPr>
            </w:pPr>
            <w:r w:rsidRPr="00A23E5C">
              <w:rPr>
                <w:rFonts w:ascii="Arial" w:hAnsi="Arial" w:cs="Arial"/>
                <w:b/>
                <w:sz w:val="24"/>
                <w:szCs w:val="24"/>
                <w:lang w:val="lt-LT"/>
              </w:rPr>
              <w:t>Maksimalus kiekis</w:t>
            </w:r>
            <w:r w:rsidRPr="00A23E5C">
              <w:rPr>
                <w:rFonts w:ascii="Arial" w:hAnsi="Arial" w:cs="Arial"/>
                <w:b/>
                <w:sz w:val="24"/>
                <w:szCs w:val="24"/>
                <w:vertAlign w:val="superscript"/>
                <w:lang w:val="lt-LT"/>
              </w:rPr>
              <w:footnoteReference w:id="2"/>
            </w:r>
            <w:r w:rsidRPr="00A23E5C">
              <w:rPr>
                <w:rFonts w:ascii="Arial" w:hAnsi="Arial" w:cs="Arial"/>
                <w:b/>
                <w:sz w:val="24"/>
                <w:szCs w:val="24"/>
                <w:lang w:val="lt-LT"/>
              </w:rPr>
              <w:t>, MWh</w:t>
            </w:r>
          </w:p>
        </w:tc>
        <w:tc>
          <w:tcPr>
            <w:tcW w:w="1434"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hideMark/>
          </w:tcPr>
          <w:p w14:paraId="7308F319" w14:textId="77777777" w:rsidR="006D20E9" w:rsidRPr="00A23E5C" w:rsidRDefault="006D20E9" w:rsidP="009A1FC9">
            <w:pPr>
              <w:spacing w:before="60" w:after="60"/>
              <w:jc w:val="center"/>
              <w:rPr>
                <w:rFonts w:ascii="Arial" w:hAnsi="Arial" w:cs="Arial"/>
                <w:b/>
                <w:sz w:val="24"/>
                <w:szCs w:val="24"/>
                <w:lang w:val="lt-LT"/>
              </w:rPr>
            </w:pPr>
            <w:r w:rsidRPr="00A23E5C">
              <w:rPr>
                <w:rFonts w:ascii="Arial" w:hAnsi="Arial" w:cs="Arial"/>
                <w:b/>
                <w:sz w:val="24"/>
                <w:szCs w:val="24"/>
                <w:lang w:val="lt-LT"/>
              </w:rPr>
              <w:t xml:space="preserve">1 MWh kaina* ICE biržos svetainėje </w:t>
            </w:r>
          </w:p>
          <w:p w14:paraId="60F728BF" w14:textId="05218C1D" w:rsidR="006D20E9" w:rsidRPr="00A23E5C" w:rsidRDefault="006D20E9" w:rsidP="009A1FC9">
            <w:pPr>
              <w:spacing w:before="60" w:after="60"/>
              <w:jc w:val="center"/>
              <w:rPr>
                <w:rFonts w:ascii="Arial" w:hAnsi="Arial" w:cs="Arial"/>
                <w:b/>
                <w:sz w:val="24"/>
                <w:szCs w:val="24"/>
                <w:lang w:val="lt-LT"/>
              </w:rPr>
            </w:pPr>
            <w:r w:rsidRPr="00A23E5C">
              <w:rPr>
                <w:rFonts w:ascii="Arial" w:hAnsi="Arial" w:cs="Arial"/>
                <w:b/>
                <w:sz w:val="24"/>
                <w:szCs w:val="24"/>
                <w:lang w:val="lt-LT"/>
              </w:rPr>
              <w:t>EUR be PVM</w:t>
            </w:r>
          </w:p>
        </w:tc>
        <w:tc>
          <w:tcPr>
            <w:tcW w:w="194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04E30068" w14:textId="1B55900F" w:rsidR="006D20E9" w:rsidRPr="00A23E5C" w:rsidRDefault="006D20E9" w:rsidP="009A1FC9">
            <w:pPr>
              <w:jc w:val="center"/>
              <w:rPr>
                <w:rFonts w:ascii="Arial" w:hAnsi="Arial" w:cs="Arial"/>
                <w:b/>
                <w:sz w:val="24"/>
                <w:szCs w:val="24"/>
                <w:lang w:val="lt-LT"/>
              </w:rPr>
            </w:pPr>
            <w:r w:rsidRPr="00A23E5C">
              <w:rPr>
                <w:rFonts w:ascii="Arial" w:hAnsi="Arial" w:cs="Arial"/>
                <w:b/>
                <w:sz w:val="24"/>
                <w:szCs w:val="24"/>
                <w:lang w:val="lt-LT"/>
              </w:rPr>
              <w:t>Tiekėjo siūloma nuolaida (-)</w:t>
            </w:r>
            <w:r w:rsidR="000C36CE" w:rsidRPr="00A23E5C">
              <w:rPr>
                <w:rFonts w:ascii="Arial" w:hAnsi="Arial" w:cs="Arial"/>
                <w:b/>
                <w:sz w:val="24"/>
                <w:szCs w:val="24"/>
                <w:lang w:val="lt-LT"/>
              </w:rPr>
              <w:t xml:space="preserve"> </w:t>
            </w:r>
            <w:r w:rsidRPr="00A23E5C">
              <w:rPr>
                <w:rFonts w:ascii="Arial" w:hAnsi="Arial" w:cs="Arial"/>
                <w:b/>
                <w:sz w:val="24"/>
                <w:szCs w:val="24"/>
                <w:lang w:val="lt-LT"/>
              </w:rPr>
              <w:t>/antkainis (+)</w:t>
            </w:r>
            <w:r w:rsidR="002610B0" w:rsidRPr="00A23E5C">
              <w:rPr>
                <w:rStyle w:val="Puslapioinaosnuoroda"/>
                <w:rFonts w:ascii="Arial" w:hAnsi="Arial" w:cs="Arial"/>
                <w:b/>
                <w:sz w:val="24"/>
                <w:szCs w:val="24"/>
                <w:lang w:val="lt-LT"/>
              </w:rPr>
              <w:footnoteReference w:id="3"/>
            </w:r>
            <w:r w:rsidRPr="00A23E5C">
              <w:rPr>
                <w:rFonts w:ascii="Arial" w:hAnsi="Arial" w:cs="Arial"/>
                <w:b/>
                <w:sz w:val="24"/>
                <w:szCs w:val="24"/>
                <w:lang w:val="lt-LT"/>
              </w:rPr>
              <w:t>, EUR/MWh</w:t>
            </w:r>
          </w:p>
        </w:tc>
        <w:tc>
          <w:tcPr>
            <w:tcW w:w="1647"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1393412B" w14:textId="77777777" w:rsidR="006D20E9" w:rsidRPr="00A23E5C" w:rsidRDefault="006D20E9" w:rsidP="009A1FC9">
            <w:pPr>
              <w:jc w:val="center"/>
              <w:rPr>
                <w:rFonts w:ascii="Arial" w:hAnsi="Arial" w:cs="Arial"/>
                <w:b/>
                <w:sz w:val="24"/>
                <w:szCs w:val="24"/>
                <w:lang w:val="lt-LT"/>
              </w:rPr>
            </w:pPr>
            <w:r w:rsidRPr="00A23E5C">
              <w:rPr>
                <w:rFonts w:ascii="Arial" w:hAnsi="Arial" w:cs="Arial"/>
                <w:b/>
                <w:sz w:val="24"/>
                <w:szCs w:val="24"/>
                <w:lang w:val="lt-LT"/>
              </w:rPr>
              <w:t>1 MWh kaina, EUR be PVM</w:t>
            </w:r>
          </w:p>
          <w:p w14:paraId="1337C89E" w14:textId="77777777" w:rsidR="006D20E9" w:rsidRPr="00A23E5C" w:rsidRDefault="006D20E9" w:rsidP="009A1FC9">
            <w:pPr>
              <w:jc w:val="center"/>
              <w:rPr>
                <w:rFonts w:ascii="Arial" w:hAnsi="Arial" w:cs="Arial"/>
                <w:bCs/>
                <w:sz w:val="24"/>
                <w:szCs w:val="24"/>
                <w:lang w:val="lt-LT"/>
              </w:rPr>
            </w:pPr>
            <w:r w:rsidRPr="00A23E5C">
              <w:rPr>
                <w:rFonts w:ascii="Arial" w:hAnsi="Arial" w:cs="Arial"/>
                <w:bCs/>
                <w:sz w:val="24"/>
                <w:szCs w:val="24"/>
                <w:lang w:val="lt-LT"/>
              </w:rPr>
              <w:t>(naudojama tik pasiūlymų vertinimui)</w:t>
            </w:r>
          </w:p>
        </w:tc>
        <w:tc>
          <w:tcPr>
            <w:tcW w:w="1647"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091B4908" w14:textId="28A952A1" w:rsidR="00B749BB" w:rsidRPr="00A23E5C" w:rsidRDefault="0042564E" w:rsidP="00B749BB">
            <w:pPr>
              <w:jc w:val="center"/>
              <w:rPr>
                <w:rFonts w:ascii="Arial" w:eastAsia="Calibri" w:hAnsi="Arial" w:cs="Arial"/>
                <w:b/>
                <w:bCs/>
                <w:sz w:val="24"/>
                <w:szCs w:val="24"/>
                <w:lang w:val="lt-LT"/>
              </w:rPr>
            </w:pPr>
            <w:r w:rsidRPr="00A23E5C">
              <w:rPr>
                <w:rFonts w:ascii="Arial" w:eastAsia="Calibri" w:hAnsi="Arial" w:cs="Arial"/>
                <w:b/>
                <w:bCs/>
                <w:sz w:val="24"/>
                <w:szCs w:val="24"/>
                <w:lang w:val="lt-LT"/>
              </w:rPr>
              <w:t xml:space="preserve">Bendra </w:t>
            </w:r>
            <w:r w:rsidR="00B749BB" w:rsidRPr="00A23E5C">
              <w:rPr>
                <w:rFonts w:ascii="Arial" w:eastAsia="Calibri" w:hAnsi="Arial" w:cs="Arial"/>
                <w:b/>
                <w:bCs/>
                <w:sz w:val="24"/>
                <w:szCs w:val="24"/>
                <w:lang w:val="lt-LT"/>
              </w:rPr>
              <w:t xml:space="preserve">Prekių  kaina </w:t>
            </w:r>
          </w:p>
          <w:p w14:paraId="159D6297" w14:textId="76CD6E4D" w:rsidR="006D20E9" w:rsidRPr="00A23E5C" w:rsidRDefault="00B749BB" w:rsidP="00B749BB">
            <w:pPr>
              <w:jc w:val="center"/>
              <w:rPr>
                <w:rFonts w:ascii="Arial" w:hAnsi="Arial" w:cs="Arial"/>
                <w:b/>
                <w:sz w:val="24"/>
                <w:szCs w:val="24"/>
                <w:lang w:val="lt-LT"/>
              </w:rPr>
            </w:pPr>
            <w:r w:rsidRPr="00A23E5C">
              <w:rPr>
                <w:rFonts w:ascii="Arial" w:eastAsia="Calibri" w:hAnsi="Arial" w:cs="Arial"/>
                <w:b/>
                <w:bCs/>
                <w:sz w:val="24"/>
                <w:szCs w:val="24"/>
                <w:lang w:val="lt-LT"/>
              </w:rPr>
              <w:t>EUR be PVM</w:t>
            </w:r>
          </w:p>
        </w:tc>
      </w:tr>
      <w:tr w:rsidR="006D20E9" w:rsidRPr="00A23E5C" w14:paraId="592406A2" w14:textId="1C0445DB" w:rsidTr="00326E76">
        <w:trPr>
          <w:trHeight w:val="235"/>
        </w:trPr>
        <w:tc>
          <w:tcPr>
            <w:tcW w:w="529" w:type="dxa"/>
            <w:tcBorders>
              <w:top w:val="single" w:sz="4" w:space="0" w:color="000000"/>
              <w:left w:val="single" w:sz="4" w:space="0" w:color="000000"/>
              <w:bottom w:val="single" w:sz="4" w:space="0" w:color="000000"/>
              <w:right w:val="single" w:sz="4" w:space="0" w:color="000000"/>
            </w:tcBorders>
            <w:vAlign w:val="center"/>
          </w:tcPr>
          <w:p w14:paraId="5E7D63FD" w14:textId="77777777" w:rsidR="006D20E9" w:rsidRPr="00A23E5C" w:rsidRDefault="006D20E9" w:rsidP="009A1FC9">
            <w:pPr>
              <w:spacing w:before="60" w:after="60"/>
              <w:jc w:val="center"/>
              <w:rPr>
                <w:rFonts w:ascii="Arial" w:hAnsi="Arial" w:cs="Arial"/>
                <w:i/>
                <w:iCs/>
                <w:sz w:val="24"/>
                <w:szCs w:val="24"/>
                <w:lang w:val="lt-LT"/>
              </w:rPr>
            </w:pPr>
            <w:r w:rsidRPr="00A23E5C">
              <w:rPr>
                <w:rFonts w:ascii="Arial" w:hAnsi="Arial" w:cs="Arial"/>
                <w:i/>
                <w:iCs/>
                <w:sz w:val="24"/>
                <w:szCs w:val="24"/>
                <w:lang w:val="lt-LT"/>
              </w:rPr>
              <w:t>1</w:t>
            </w:r>
          </w:p>
        </w:tc>
        <w:tc>
          <w:tcPr>
            <w:tcW w:w="1601" w:type="dxa"/>
            <w:tcBorders>
              <w:top w:val="single" w:sz="4" w:space="0" w:color="000000"/>
              <w:left w:val="single" w:sz="4" w:space="0" w:color="000000"/>
              <w:bottom w:val="single" w:sz="4" w:space="0" w:color="000000"/>
              <w:right w:val="single" w:sz="4" w:space="0" w:color="000000"/>
            </w:tcBorders>
            <w:vAlign w:val="center"/>
          </w:tcPr>
          <w:p w14:paraId="0B71CFBC" w14:textId="77777777" w:rsidR="006D20E9" w:rsidRPr="00A23E5C" w:rsidRDefault="006D20E9" w:rsidP="009A1FC9">
            <w:pPr>
              <w:spacing w:before="60" w:after="60"/>
              <w:jc w:val="center"/>
              <w:rPr>
                <w:rFonts w:ascii="Arial" w:hAnsi="Arial" w:cs="Arial"/>
                <w:i/>
                <w:iCs/>
                <w:sz w:val="24"/>
                <w:szCs w:val="24"/>
                <w:lang w:val="lt-LT"/>
              </w:rPr>
            </w:pPr>
            <w:r w:rsidRPr="00A23E5C">
              <w:rPr>
                <w:rFonts w:ascii="Arial" w:hAnsi="Arial" w:cs="Arial"/>
                <w:i/>
                <w:iCs/>
                <w:sz w:val="24"/>
                <w:szCs w:val="24"/>
                <w:lang w:val="lt-LT"/>
              </w:rPr>
              <w:t>2</w:t>
            </w:r>
          </w:p>
        </w:tc>
        <w:tc>
          <w:tcPr>
            <w:tcW w:w="1488" w:type="dxa"/>
            <w:tcBorders>
              <w:top w:val="single" w:sz="4" w:space="0" w:color="000000"/>
              <w:left w:val="single" w:sz="4" w:space="0" w:color="000000"/>
              <w:bottom w:val="single" w:sz="4" w:space="0" w:color="000000"/>
              <w:right w:val="single" w:sz="4" w:space="0" w:color="000000"/>
            </w:tcBorders>
            <w:vAlign w:val="center"/>
          </w:tcPr>
          <w:p w14:paraId="283B0536" w14:textId="77777777" w:rsidR="006D20E9" w:rsidRPr="00A23E5C" w:rsidRDefault="006D20E9" w:rsidP="009A1FC9">
            <w:pPr>
              <w:spacing w:before="60" w:after="60"/>
              <w:jc w:val="center"/>
              <w:rPr>
                <w:rFonts w:ascii="Arial" w:hAnsi="Arial" w:cs="Arial"/>
                <w:i/>
                <w:iCs/>
                <w:sz w:val="24"/>
                <w:szCs w:val="24"/>
                <w:lang w:val="lt-LT"/>
              </w:rPr>
            </w:pPr>
            <w:r w:rsidRPr="00A23E5C">
              <w:rPr>
                <w:rFonts w:ascii="Arial" w:hAnsi="Arial" w:cs="Arial"/>
                <w:i/>
                <w:iCs/>
                <w:sz w:val="24"/>
                <w:szCs w:val="24"/>
                <w:lang w:val="lt-LT"/>
              </w:rPr>
              <w:t>3</w:t>
            </w:r>
          </w:p>
        </w:tc>
        <w:tc>
          <w:tcPr>
            <w:tcW w:w="1434" w:type="dxa"/>
            <w:tcBorders>
              <w:top w:val="single" w:sz="4" w:space="0" w:color="000000"/>
              <w:left w:val="single" w:sz="4" w:space="0" w:color="000000"/>
              <w:bottom w:val="single" w:sz="4" w:space="0" w:color="000000"/>
              <w:right w:val="single" w:sz="4" w:space="0" w:color="000000"/>
            </w:tcBorders>
            <w:vAlign w:val="center"/>
          </w:tcPr>
          <w:p w14:paraId="7B43BF02" w14:textId="77777777" w:rsidR="006D20E9" w:rsidRPr="00A23E5C" w:rsidRDefault="006D20E9" w:rsidP="009A1FC9">
            <w:pPr>
              <w:spacing w:before="60" w:after="60"/>
              <w:jc w:val="center"/>
              <w:rPr>
                <w:rFonts w:ascii="Arial" w:hAnsi="Arial" w:cs="Arial"/>
                <w:i/>
                <w:iCs/>
                <w:sz w:val="24"/>
                <w:szCs w:val="24"/>
                <w:lang w:val="lt-LT"/>
              </w:rPr>
            </w:pPr>
            <w:r w:rsidRPr="00A23E5C">
              <w:rPr>
                <w:rFonts w:ascii="Arial" w:hAnsi="Arial" w:cs="Arial"/>
                <w:i/>
                <w:iCs/>
                <w:sz w:val="24"/>
                <w:szCs w:val="24"/>
                <w:lang w:val="lt-LT"/>
              </w:rPr>
              <w:t>4</w:t>
            </w:r>
          </w:p>
        </w:tc>
        <w:tc>
          <w:tcPr>
            <w:tcW w:w="1946" w:type="dxa"/>
            <w:tcBorders>
              <w:top w:val="single" w:sz="4" w:space="0" w:color="000000"/>
              <w:left w:val="single" w:sz="4" w:space="0" w:color="000000"/>
              <w:bottom w:val="single" w:sz="12" w:space="0" w:color="000000"/>
              <w:right w:val="single" w:sz="4" w:space="0" w:color="000000"/>
            </w:tcBorders>
          </w:tcPr>
          <w:p w14:paraId="71039A1F" w14:textId="77777777" w:rsidR="006D20E9" w:rsidRPr="00A23E5C" w:rsidRDefault="006D20E9" w:rsidP="009A1FC9">
            <w:pPr>
              <w:spacing w:before="60" w:after="60"/>
              <w:jc w:val="center"/>
              <w:rPr>
                <w:rFonts w:ascii="Arial" w:hAnsi="Arial" w:cs="Arial"/>
                <w:i/>
                <w:iCs/>
                <w:sz w:val="24"/>
                <w:szCs w:val="24"/>
                <w:lang w:val="lt-LT"/>
              </w:rPr>
            </w:pPr>
            <w:r w:rsidRPr="00A23E5C">
              <w:rPr>
                <w:rFonts w:ascii="Arial" w:hAnsi="Arial" w:cs="Arial"/>
                <w:i/>
                <w:iCs/>
                <w:sz w:val="24"/>
                <w:szCs w:val="24"/>
                <w:lang w:val="lt-LT"/>
              </w:rPr>
              <w:t>5</w:t>
            </w:r>
          </w:p>
        </w:tc>
        <w:tc>
          <w:tcPr>
            <w:tcW w:w="1647" w:type="dxa"/>
            <w:tcBorders>
              <w:top w:val="single" w:sz="4" w:space="0" w:color="000000"/>
              <w:left w:val="single" w:sz="4" w:space="0" w:color="000000"/>
              <w:bottom w:val="single" w:sz="4" w:space="0" w:color="000000"/>
              <w:right w:val="single" w:sz="4" w:space="0" w:color="000000"/>
            </w:tcBorders>
          </w:tcPr>
          <w:p w14:paraId="323C94C5" w14:textId="77777777" w:rsidR="006D20E9" w:rsidRPr="00A23E5C" w:rsidRDefault="006D20E9" w:rsidP="009A1FC9">
            <w:pPr>
              <w:spacing w:before="60" w:after="60"/>
              <w:jc w:val="center"/>
              <w:rPr>
                <w:rFonts w:ascii="Arial" w:hAnsi="Arial" w:cs="Arial"/>
                <w:i/>
                <w:iCs/>
                <w:sz w:val="24"/>
                <w:szCs w:val="24"/>
                <w:lang w:val="lt-LT"/>
              </w:rPr>
            </w:pPr>
            <w:r w:rsidRPr="00A23E5C">
              <w:rPr>
                <w:rFonts w:ascii="Arial" w:hAnsi="Arial" w:cs="Arial"/>
                <w:i/>
                <w:iCs/>
                <w:sz w:val="24"/>
                <w:szCs w:val="24"/>
                <w:lang w:val="lt-LT"/>
              </w:rPr>
              <w:t>6=4 -/+5</w:t>
            </w:r>
          </w:p>
        </w:tc>
        <w:tc>
          <w:tcPr>
            <w:tcW w:w="1647" w:type="dxa"/>
            <w:tcBorders>
              <w:top w:val="single" w:sz="4" w:space="0" w:color="000000"/>
              <w:left w:val="single" w:sz="4" w:space="0" w:color="000000"/>
              <w:bottom w:val="single" w:sz="4" w:space="0" w:color="000000"/>
              <w:right w:val="single" w:sz="4" w:space="0" w:color="000000"/>
            </w:tcBorders>
          </w:tcPr>
          <w:p w14:paraId="6AF896A2" w14:textId="603C68A5" w:rsidR="006D20E9" w:rsidRPr="00A23E5C" w:rsidRDefault="003A1C03" w:rsidP="009A1FC9">
            <w:pPr>
              <w:spacing w:before="60" w:after="60"/>
              <w:jc w:val="center"/>
              <w:rPr>
                <w:rFonts w:ascii="Arial" w:hAnsi="Arial" w:cs="Arial"/>
                <w:i/>
                <w:iCs/>
                <w:sz w:val="24"/>
                <w:szCs w:val="24"/>
                <w:lang w:val="lt-LT"/>
              </w:rPr>
            </w:pPr>
            <w:r w:rsidRPr="00A23E5C">
              <w:rPr>
                <w:rFonts w:ascii="Arial" w:hAnsi="Arial" w:cs="Arial"/>
                <w:i/>
                <w:iCs/>
                <w:sz w:val="24"/>
                <w:szCs w:val="24"/>
                <w:lang w:val="lt-LT"/>
              </w:rPr>
              <w:t>7=</w:t>
            </w:r>
            <w:r w:rsidR="007C49DC" w:rsidRPr="00A23E5C">
              <w:rPr>
                <w:rFonts w:ascii="Arial" w:hAnsi="Arial" w:cs="Arial"/>
                <w:i/>
                <w:iCs/>
                <w:sz w:val="24"/>
                <w:szCs w:val="24"/>
                <w:lang w:val="lt-LT"/>
              </w:rPr>
              <w:t>3*6</w:t>
            </w:r>
          </w:p>
        </w:tc>
      </w:tr>
      <w:tr w:rsidR="006D20E9" w:rsidRPr="00A23E5C" w14:paraId="0397345C" w14:textId="52127323" w:rsidTr="00326E76">
        <w:trPr>
          <w:trHeight w:val="436"/>
        </w:trPr>
        <w:tc>
          <w:tcPr>
            <w:tcW w:w="529" w:type="dxa"/>
            <w:tcBorders>
              <w:top w:val="single" w:sz="4" w:space="0" w:color="000000"/>
              <w:left w:val="single" w:sz="4" w:space="0" w:color="000000"/>
              <w:bottom w:val="single" w:sz="4" w:space="0" w:color="000000"/>
              <w:right w:val="single" w:sz="4" w:space="0" w:color="000000"/>
            </w:tcBorders>
            <w:vAlign w:val="center"/>
            <w:hideMark/>
          </w:tcPr>
          <w:p w14:paraId="561F501D" w14:textId="77777777" w:rsidR="006D20E9" w:rsidRPr="00A23E5C" w:rsidRDefault="006D20E9" w:rsidP="009A1FC9">
            <w:pPr>
              <w:spacing w:before="60" w:after="60"/>
              <w:jc w:val="center"/>
              <w:rPr>
                <w:rFonts w:ascii="Arial" w:hAnsi="Arial" w:cs="Arial"/>
                <w:bCs/>
                <w:sz w:val="24"/>
                <w:szCs w:val="24"/>
                <w:lang w:val="lt-LT"/>
              </w:rPr>
            </w:pPr>
            <w:r w:rsidRPr="00A23E5C">
              <w:rPr>
                <w:rFonts w:ascii="Arial" w:hAnsi="Arial" w:cs="Arial"/>
                <w:bCs/>
                <w:sz w:val="24"/>
                <w:szCs w:val="24"/>
                <w:lang w:val="lt-LT"/>
              </w:rPr>
              <w:t>1.</w:t>
            </w:r>
          </w:p>
        </w:tc>
        <w:tc>
          <w:tcPr>
            <w:tcW w:w="1601" w:type="dxa"/>
            <w:tcBorders>
              <w:top w:val="single" w:sz="4" w:space="0" w:color="000000"/>
              <w:left w:val="single" w:sz="4" w:space="0" w:color="000000"/>
              <w:bottom w:val="single" w:sz="4" w:space="0" w:color="000000"/>
              <w:right w:val="single" w:sz="4" w:space="0" w:color="000000"/>
            </w:tcBorders>
            <w:vAlign w:val="center"/>
            <w:hideMark/>
          </w:tcPr>
          <w:p w14:paraId="0A514B85" w14:textId="77777777" w:rsidR="006D20E9" w:rsidRPr="00A23E5C" w:rsidRDefault="006D20E9" w:rsidP="009A1FC9">
            <w:pPr>
              <w:spacing w:before="60" w:after="60"/>
              <w:jc w:val="center"/>
              <w:rPr>
                <w:rFonts w:ascii="Arial" w:hAnsi="Arial" w:cs="Arial"/>
                <w:bCs/>
                <w:sz w:val="24"/>
                <w:szCs w:val="24"/>
                <w:lang w:val="lt-LT"/>
              </w:rPr>
            </w:pPr>
            <w:r w:rsidRPr="00A23E5C">
              <w:rPr>
                <w:rFonts w:ascii="Arial" w:hAnsi="Arial" w:cs="Arial"/>
                <w:bCs/>
                <w:sz w:val="24"/>
                <w:szCs w:val="24"/>
                <w:lang w:val="lt-LT"/>
              </w:rPr>
              <w:t>Gamtinės dujos</w:t>
            </w:r>
          </w:p>
        </w:tc>
        <w:tc>
          <w:tcPr>
            <w:tcW w:w="1488" w:type="dxa"/>
            <w:tcBorders>
              <w:top w:val="single" w:sz="4" w:space="0" w:color="000000"/>
              <w:left w:val="single" w:sz="4" w:space="0" w:color="000000"/>
              <w:bottom w:val="single" w:sz="4" w:space="0" w:color="000000"/>
              <w:right w:val="single" w:sz="4" w:space="0" w:color="000000"/>
            </w:tcBorders>
            <w:vAlign w:val="center"/>
            <w:hideMark/>
          </w:tcPr>
          <w:p w14:paraId="6BCADEC4" w14:textId="369438FA" w:rsidR="006D20E9" w:rsidRPr="00A23E5C" w:rsidRDefault="006D20E9" w:rsidP="009A1FC9">
            <w:pPr>
              <w:spacing w:before="60" w:after="60"/>
              <w:jc w:val="center"/>
              <w:rPr>
                <w:rFonts w:ascii="Arial" w:hAnsi="Arial" w:cs="Arial"/>
                <w:b/>
                <w:sz w:val="24"/>
                <w:szCs w:val="24"/>
                <w:lang w:val="lt-LT"/>
              </w:rPr>
            </w:pPr>
            <w:r w:rsidRPr="00A23E5C">
              <w:rPr>
                <w:rFonts w:ascii="Arial" w:hAnsi="Arial" w:cs="Arial"/>
                <w:b/>
                <w:bCs/>
                <w:sz w:val="24"/>
                <w:szCs w:val="24"/>
              </w:rPr>
              <w:t>77</w:t>
            </w:r>
            <w:r w:rsidR="00D2111A">
              <w:rPr>
                <w:rFonts w:ascii="Arial" w:hAnsi="Arial" w:cs="Arial"/>
                <w:b/>
                <w:bCs/>
                <w:sz w:val="24"/>
                <w:szCs w:val="24"/>
              </w:rPr>
              <w:t>20</w:t>
            </w:r>
          </w:p>
        </w:tc>
        <w:tc>
          <w:tcPr>
            <w:tcW w:w="1434" w:type="dxa"/>
            <w:tcBorders>
              <w:top w:val="single" w:sz="4" w:space="0" w:color="000000"/>
              <w:left w:val="single" w:sz="4" w:space="0" w:color="000000"/>
              <w:bottom w:val="single" w:sz="4" w:space="0" w:color="000000"/>
              <w:right w:val="single" w:sz="12" w:space="0" w:color="000000"/>
            </w:tcBorders>
            <w:vAlign w:val="center"/>
          </w:tcPr>
          <w:p w14:paraId="60D100E8" w14:textId="77777777" w:rsidR="006D20E9" w:rsidRPr="00A23E5C" w:rsidRDefault="006D20E9" w:rsidP="009A1FC9">
            <w:pPr>
              <w:spacing w:before="60" w:after="60"/>
              <w:jc w:val="center"/>
              <w:rPr>
                <w:rFonts w:ascii="Arial" w:hAnsi="Arial" w:cs="Arial"/>
                <w:bCs/>
                <w:sz w:val="24"/>
                <w:szCs w:val="24"/>
                <w:lang w:val="lt-LT"/>
              </w:rPr>
            </w:pPr>
          </w:p>
        </w:tc>
        <w:tc>
          <w:tcPr>
            <w:tcW w:w="1946" w:type="dxa"/>
            <w:tcBorders>
              <w:top w:val="single" w:sz="12" w:space="0" w:color="000000"/>
              <w:left w:val="single" w:sz="12" w:space="0" w:color="000000"/>
              <w:bottom w:val="single" w:sz="12" w:space="0" w:color="000000"/>
              <w:right w:val="single" w:sz="12" w:space="0" w:color="000000"/>
            </w:tcBorders>
          </w:tcPr>
          <w:p w14:paraId="4D1CC049" w14:textId="77777777" w:rsidR="006D20E9" w:rsidRPr="00A23E5C" w:rsidRDefault="006D20E9" w:rsidP="009A1FC9">
            <w:pPr>
              <w:spacing w:before="60" w:after="60"/>
              <w:jc w:val="center"/>
              <w:rPr>
                <w:rFonts w:ascii="Arial" w:hAnsi="Arial" w:cs="Arial"/>
                <w:bCs/>
                <w:sz w:val="24"/>
                <w:szCs w:val="24"/>
                <w:lang w:val="lt-LT"/>
              </w:rPr>
            </w:pPr>
          </w:p>
        </w:tc>
        <w:tc>
          <w:tcPr>
            <w:tcW w:w="1647" w:type="dxa"/>
            <w:tcBorders>
              <w:top w:val="single" w:sz="4" w:space="0" w:color="000000"/>
              <w:left w:val="single" w:sz="12" w:space="0" w:color="000000"/>
              <w:bottom w:val="single" w:sz="4" w:space="0" w:color="000000"/>
              <w:right w:val="single" w:sz="4" w:space="0" w:color="000000"/>
            </w:tcBorders>
            <w:vAlign w:val="center"/>
          </w:tcPr>
          <w:p w14:paraId="6309A1F6" w14:textId="77777777" w:rsidR="006D20E9" w:rsidRPr="00A23E5C" w:rsidRDefault="006D20E9" w:rsidP="009A1FC9">
            <w:pPr>
              <w:spacing w:before="60" w:after="60"/>
              <w:jc w:val="center"/>
              <w:rPr>
                <w:rFonts w:ascii="Arial" w:hAnsi="Arial" w:cs="Arial"/>
                <w:bCs/>
                <w:sz w:val="24"/>
                <w:szCs w:val="24"/>
                <w:lang w:val="lt-LT"/>
              </w:rPr>
            </w:pPr>
          </w:p>
        </w:tc>
        <w:tc>
          <w:tcPr>
            <w:tcW w:w="1647" w:type="dxa"/>
            <w:tcBorders>
              <w:top w:val="single" w:sz="4" w:space="0" w:color="000000"/>
              <w:left w:val="single" w:sz="4" w:space="0" w:color="000000"/>
              <w:bottom w:val="single" w:sz="4" w:space="0" w:color="000000"/>
              <w:right w:val="single" w:sz="4" w:space="0" w:color="000000"/>
            </w:tcBorders>
          </w:tcPr>
          <w:p w14:paraId="28D7F9C8" w14:textId="77777777" w:rsidR="006D20E9" w:rsidRPr="00A23E5C" w:rsidRDefault="006D20E9" w:rsidP="009A1FC9">
            <w:pPr>
              <w:spacing w:before="60" w:after="60"/>
              <w:jc w:val="center"/>
              <w:rPr>
                <w:rFonts w:ascii="Arial" w:hAnsi="Arial" w:cs="Arial"/>
                <w:bCs/>
                <w:sz w:val="24"/>
                <w:szCs w:val="24"/>
                <w:lang w:val="lt-LT"/>
              </w:rPr>
            </w:pPr>
          </w:p>
        </w:tc>
      </w:tr>
    </w:tbl>
    <w:p w14:paraId="5AC066AA" w14:textId="444F3D61" w:rsidR="00F76843" w:rsidRPr="00A23E5C" w:rsidRDefault="00F76843" w:rsidP="00A46231">
      <w:pPr>
        <w:spacing w:before="60" w:after="60" w:line="276" w:lineRule="auto"/>
        <w:rPr>
          <w:rFonts w:ascii="Arial" w:hAnsi="Arial" w:cs="Arial"/>
          <w:bCs/>
          <w:i/>
          <w:lang w:val="lt-LT"/>
        </w:rPr>
      </w:pPr>
      <w:r w:rsidRPr="00A23E5C">
        <w:rPr>
          <w:rFonts w:ascii="Arial" w:hAnsi="Arial" w:cs="Arial"/>
          <w:bCs/>
          <w:i/>
          <w:lang w:val="lt-LT"/>
        </w:rPr>
        <w:t xml:space="preserve">* </w:t>
      </w:r>
      <w:r w:rsidR="003B5A86" w:rsidRPr="00A23E5C">
        <w:rPr>
          <w:rFonts w:ascii="Arial" w:hAnsi="Arial" w:cs="Arial"/>
          <w:bCs/>
          <w:i/>
          <w:lang w:val="lt-LT"/>
        </w:rPr>
        <w:t xml:space="preserve">Įrašoma </w:t>
      </w:r>
      <w:r w:rsidRPr="00A23E5C">
        <w:rPr>
          <w:rFonts w:ascii="Arial" w:hAnsi="Arial" w:cs="Arial"/>
          <w:i/>
          <w:lang w:val="lt-LT"/>
        </w:rPr>
        <w:t xml:space="preserve">Gamtinių dujų kaina pagal </w:t>
      </w:r>
      <w:r w:rsidRPr="00A23E5C">
        <w:rPr>
          <w:rFonts w:ascii="Arial" w:hAnsi="Arial" w:cs="Arial"/>
          <w:bCs/>
          <w:i/>
          <w:lang w:val="lt-LT"/>
        </w:rPr>
        <w:t>paskutinio mėnesio (</w:t>
      </w:r>
      <w:r w:rsidRPr="00A23E5C">
        <w:rPr>
          <w:rFonts w:ascii="Arial" w:hAnsi="Arial" w:cs="Arial"/>
          <w:bCs/>
          <w:i/>
          <w:u w:val="single"/>
          <w:lang w:val="lt-LT"/>
        </w:rPr>
        <w:t>prieš pasiūlymo pateikimo dieną ėjusio paskutinio mėnesio</w:t>
      </w:r>
      <w:r w:rsidRPr="00A23E5C">
        <w:rPr>
          <w:rFonts w:ascii="Arial" w:hAnsi="Arial" w:cs="Arial"/>
          <w:bCs/>
          <w:i/>
          <w:lang w:val="lt-LT"/>
        </w:rPr>
        <w:t xml:space="preserve">) </w:t>
      </w:r>
      <w:r w:rsidRPr="00A23E5C">
        <w:rPr>
          <w:rFonts w:ascii="Arial" w:hAnsi="Arial" w:cs="Arial"/>
          <w:b/>
          <w:i/>
          <w:lang w:val="lt-LT"/>
        </w:rPr>
        <w:t>priešpaskutinę</w:t>
      </w:r>
      <w:r w:rsidRPr="00A23E5C">
        <w:rPr>
          <w:rFonts w:ascii="Arial" w:hAnsi="Arial" w:cs="Arial"/>
          <w:bCs/>
          <w:i/>
          <w:lang w:val="lt-LT"/>
        </w:rPr>
        <w:t xml:space="preserve"> darbo dieną nustatyta </w:t>
      </w:r>
      <w:r w:rsidRPr="00A23E5C">
        <w:rPr>
          <w:rFonts w:ascii="Arial" w:hAnsi="Arial" w:cs="Arial"/>
          <w:i/>
          <w:lang w:val="lt-LT"/>
        </w:rPr>
        <w:t>ICE biržos metodikoje</w:t>
      </w:r>
      <w:r w:rsidRPr="00A23E5C">
        <w:rPr>
          <w:rFonts w:ascii="Arial" w:hAnsi="Arial" w:cs="Arial"/>
          <w:bCs/>
          <w:i/>
          <w:lang w:val="lt-LT"/>
        </w:rPr>
        <w:t xml:space="preserve"> ir paskelbta </w:t>
      </w:r>
      <w:r w:rsidRPr="00A23E5C">
        <w:rPr>
          <w:rFonts w:ascii="Arial" w:hAnsi="Arial" w:cs="Arial"/>
          <w:i/>
          <w:lang w:val="lt-LT"/>
        </w:rPr>
        <w:t xml:space="preserve">ICE biržos svetainėje </w:t>
      </w:r>
      <w:hyperlink r:id="rId13" w:history="1">
        <w:r w:rsidR="00F148CB" w:rsidRPr="00A23E5C">
          <w:rPr>
            <w:rStyle w:val="Hipersaitas"/>
            <w:rFonts w:ascii="Arial" w:hAnsi="Arial" w:cs="Arial"/>
            <w:i/>
            <w:lang w:val="lt-LT"/>
          </w:rPr>
          <w:t>https://www.theice.com/</w:t>
        </w:r>
      </w:hyperlink>
      <w:r w:rsidRPr="00A23E5C">
        <w:rPr>
          <w:rFonts w:ascii="Arial" w:hAnsi="Arial" w:cs="Arial"/>
          <w:i/>
          <w:lang w:val="lt-LT"/>
        </w:rPr>
        <w:t xml:space="preserve">  </w:t>
      </w:r>
      <w:r w:rsidRPr="00A23E5C">
        <w:rPr>
          <w:rFonts w:ascii="Arial" w:hAnsi="Arial" w:cs="Arial"/>
          <w:bCs/>
          <w:i/>
          <w:lang w:val="lt-LT"/>
        </w:rPr>
        <w:t>(EUR/MWh, be PVM).</w:t>
      </w:r>
    </w:p>
    <w:p w14:paraId="31B4B1BB" w14:textId="77777777" w:rsidR="00F76843" w:rsidRPr="00A23E5C" w:rsidRDefault="00F76843" w:rsidP="00F76843">
      <w:pPr>
        <w:spacing w:before="60" w:after="60"/>
        <w:jc w:val="right"/>
        <w:rPr>
          <w:rFonts w:ascii="Arial" w:hAnsi="Arial" w:cs="Arial"/>
          <w:b/>
          <w:sz w:val="24"/>
          <w:szCs w:val="24"/>
          <w:lang w:val="lt-LT"/>
        </w:rPr>
      </w:pPr>
      <w:r w:rsidRPr="00A23E5C">
        <w:rPr>
          <w:rFonts w:ascii="Arial" w:hAnsi="Arial" w:cs="Arial"/>
          <w:b/>
          <w:sz w:val="24"/>
          <w:szCs w:val="24"/>
          <w:lang w:val="lt-LT"/>
        </w:rPr>
        <w:t>2 lentelė:</w:t>
      </w:r>
      <w:r w:rsidRPr="00A23E5C">
        <w:rPr>
          <w:rFonts w:ascii="Arial" w:eastAsia="Calibri" w:hAnsi="Arial" w:cs="Arial"/>
          <w:b/>
          <w:sz w:val="24"/>
          <w:szCs w:val="24"/>
          <w:lang w:val="lt-LT"/>
        </w:rPr>
        <w:t xml:space="preserve"> Nenutrūkstamo gamtinių dujų rezervinių atsargų saugojimo paslauga</w:t>
      </w:r>
    </w:p>
    <w:tbl>
      <w:tblPr>
        <w:tblW w:w="10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2"/>
        <w:gridCol w:w="2578"/>
        <w:gridCol w:w="1383"/>
        <w:gridCol w:w="1568"/>
        <w:gridCol w:w="2012"/>
        <w:gridCol w:w="2071"/>
      </w:tblGrid>
      <w:tr w:rsidR="008634CE" w:rsidRPr="00A23E5C" w14:paraId="7E385A78" w14:textId="269FF929" w:rsidTr="00570A4C">
        <w:trPr>
          <w:trHeight w:val="1022"/>
        </w:trPr>
        <w:tc>
          <w:tcPr>
            <w:tcW w:w="562" w:type="dxa"/>
            <w:shd w:val="clear" w:color="auto" w:fill="E2EFD9" w:themeFill="accent6" w:themeFillTint="33"/>
            <w:tcMar>
              <w:top w:w="0" w:type="dxa"/>
              <w:left w:w="108" w:type="dxa"/>
              <w:bottom w:w="0" w:type="dxa"/>
              <w:right w:w="108" w:type="dxa"/>
            </w:tcMar>
            <w:vAlign w:val="center"/>
            <w:hideMark/>
          </w:tcPr>
          <w:p w14:paraId="7C132A99" w14:textId="77777777" w:rsidR="008634CE" w:rsidRPr="00A23E5C" w:rsidRDefault="008634CE" w:rsidP="009A1FC9">
            <w:pPr>
              <w:jc w:val="center"/>
              <w:rPr>
                <w:rFonts w:ascii="Arial" w:eastAsia="Calibri" w:hAnsi="Arial" w:cs="Arial"/>
                <w:b/>
                <w:bCs/>
                <w:sz w:val="24"/>
                <w:szCs w:val="24"/>
                <w:lang w:val="lt-LT"/>
              </w:rPr>
            </w:pPr>
            <w:r w:rsidRPr="00A23E5C">
              <w:rPr>
                <w:rFonts w:ascii="Arial" w:eastAsia="Calibri" w:hAnsi="Arial" w:cs="Arial"/>
                <w:b/>
                <w:bCs/>
                <w:sz w:val="24"/>
                <w:szCs w:val="24"/>
                <w:lang w:val="lt-LT"/>
              </w:rPr>
              <w:t>Eil. Nr.</w:t>
            </w:r>
          </w:p>
        </w:tc>
        <w:tc>
          <w:tcPr>
            <w:tcW w:w="2578" w:type="dxa"/>
            <w:shd w:val="clear" w:color="auto" w:fill="E2EFD9" w:themeFill="accent6" w:themeFillTint="33"/>
            <w:tcMar>
              <w:top w:w="0" w:type="dxa"/>
              <w:left w:w="108" w:type="dxa"/>
              <w:bottom w:w="0" w:type="dxa"/>
              <w:right w:w="108" w:type="dxa"/>
            </w:tcMar>
            <w:vAlign w:val="center"/>
            <w:hideMark/>
          </w:tcPr>
          <w:p w14:paraId="06561D5B" w14:textId="77777777" w:rsidR="008634CE" w:rsidRPr="00A23E5C" w:rsidRDefault="008634CE" w:rsidP="009A1FC9">
            <w:pPr>
              <w:jc w:val="center"/>
              <w:rPr>
                <w:rFonts w:ascii="Arial" w:eastAsia="Calibri" w:hAnsi="Arial" w:cs="Arial"/>
                <w:b/>
                <w:bCs/>
                <w:sz w:val="24"/>
                <w:szCs w:val="24"/>
                <w:lang w:val="lt-LT"/>
              </w:rPr>
            </w:pPr>
            <w:r w:rsidRPr="00A23E5C">
              <w:rPr>
                <w:rFonts w:ascii="Arial" w:eastAsia="Calibri" w:hAnsi="Arial" w:cs="Arial"/>
                <w:b/>
                <w:bCs/>
                <w:sz w:val="24"/>
                <w:szCs w:val="24"/>
                <w:lang w:val="lt-LT"/>
              </w:rPr>
              <w:t>Pirkimo objektas (Paslauga)</w:t>
            </w:r>
          </w:p>
        </w:tc>
        <w:tc>
          <w:tcPr>
            <w:tcW w:w="1383" w:type="dxa"/>
            <w:shd w:val="clear" w:color="auto" w:fill="E2EFD9" w:themeFill="accent6" w:themeFillTint="33"/>
            <w:vAlign w:val="center"/>
          </w:tcPr>
          <w:p w14:paraId="30B0E395" w14:textId="77777777" w:rsidR="008634CE" w:rsidRPr="00A23E5C" w:rsidRDefault="008634CE" w:rsidP="009A1FC9">
            <w:pPr>
              <w:jc w:val="center"/>
              <w:rPr>
                <w:rFonts w:ascii="Arial" w:eastAsia="Calibri" w:hAnsi="Arial" w:cs="Arial"/>
                <w:b/>
                <w:bCs/>
                <w:sz w:val="24"/>
                <w:szCs w:val="24"/>
                <w:lang w:val="lt-LT"/>
              </w:rPr>
            </w:pPr>
            <w:r w:rsidRPr="00A23E5C">
              <w:rPr>
                <w:rFonts w:ascii="Arial" w:eastAsia="Calibri" w:hAnsi="Arial" w:cs="Arial"/>
                <w:b/>
                <w:bCs/>
                <w:sz w:val="24"/>
                <w:szCs w:val="24"/>
                <w:lang w:val="lt-LT"/>
              </w:rPr>
              <w:t>Maksimalus saugomas kiekis</w:t>
            </w:r>
            <w:r w:rsidRPr="00A23E5C">
              <w:rPr>
                <w:rFonts w:ascii="Arial" w:eastAsia="Calibri" w:hAnsi="Arial" w:cs="Arial"/>
                <w:b/>
                <w:bCs/>
                <w:i/>
                <w:iCs/>
                <w:sz w:val="24"/>
                <w:szCs w:val="24"/>
                <w:lang w:val="lt-LT"/>
              </w:rPr>
              <w:t xml:space="preserve"> </w:t>
            </w:r>
            <w:r w:rsidRPr="00A23E5C">
              <w:rPr>
                <w:rFonts w:ascii="Arial" w:eastAsia="Calibri" w:hAnsi="Arial" w:cs="Arial"/>
                <w:b/>
                <w:bCs/>
                <w:sz w:val="24"/>
                <w:szCs w:val="24"/>
                <w:lang w:val="lt-LT"/>
              </w:rPr>
              <w:t>(MWh)</w:t>
            </w:r>
          </w:p>
        </w:tc>
        <w:tc>
          <w:tcPr>
            <w:tcW w:w="1568" w:type="dxa"/>
            <w:shd w:val="clear" w:color="auto" w:fill="E2EFD9" w:themeFill="accent6" w:themeFillTint="33"/>
            <w:vAlign w:val="center"/>
          </w:tcPr>
          <w:p w14:paraId="0D179576" w14:textId="77777777" w:rsidR="008634CE" w:rsidRPr="00A23E5C" w:rsidRDefault="008634CE" w:rsidP="009A1FC9">
            <w:pPr>
              <w:jc w:val="center"/>
              <w:rPr>
                <w:rFonts w:ascii="Arial" w:eastAsia="Calibri" w:hAnsi="Arial" w:cs="Arial"/>
                <w:b/>
                <w:bCs/>
                <w:sz w:val="24"/>
                <w:szCs w:val="24"/>
                <w:lang w:val="lt-LT"/>
              </w:rPr>
            </w:pPr>
            <w:r w:rsidRPr="00A23E5C">
              <w:rPr>
                <w:rFonts w:ascii="Arial" w:eastAsia="Calibri" w:hAnsi="Arial" w:cs="Arial"/>
                <w:b/>
                <w:bCs/>
                <w:sz w:val="24"/>
                <w:szCs w:val="24"/>
                <w:lang w:val="lt-LT"/>
              </w:rPr>
              <w:t>Paslaugos teikimo laikotarpis,</w:t>
            </w:r>
          </w:p>
          <w:p w14:paraId="5CCD8A89" w14:textId="77777777" w:rsidR="008634CE" w:rsidRPr="00A23E5C" w:rsidRDefault="008634CE" w:rsidP="009A1FC9">
            <w:pPr>
              <w:jc w:val="center"/>
              <w:rPr>
                <w:rFonts w:ascii="Arial" w:eastAsia="Calibri" w:hAnsi="Arial" w:cs="Arial"/>
                <w:b/>
                <w:bCs/>
                <w:sz w:val="24"/>
                <w:szCs w:val="24"/>
                <w:lang w:val="lt-LT"/>
              </w:rPr>
            </w:pPr>
            <w:r w:rsidRPr="00A23E5C">
              <w:rPr>
                <w:rFonts w:ascii="Arial" w:eastAsia="Calibri" w:hAnsi="Arial" w:cs="Arial"/>
                <w:b/>
                <w:bCs/>
                <w:sz w:val="24"/>
                <w:szCs w:val="24"/>
                <w:lang w:val="lt-LT"/>
              </w:rPr>
              <w:t>Mėn.</w:t>
            </w:r>
          </w:p>
        </w:tc>
        <w:tc>
          <w:tcPr>
            <w:tcW w:w="2012" w:type="dxa"/>
            <w:shd w:val="clear" w:color="auto" w:fill="E2EFD9" w:themeFill="accent6" w:themeFillTint="33"/>
            <w:vAlign w:val="center"/>
          </w:tcPr>
          <w:p w14:paraId="54488C39" w14:textId="77777777" w:rsidR="008634CE" w:rsidRPr="00A23E5C" w:rsidRDefault="008634CE" w:rsidP="009A1FC9">
            <w:pPr>
              <w:jc w:val="center"/>
              <w:rPr>
                <w:rFonts w:ascii="Arial" w:eastAsia="Calibri" w:hAnsi="Arial" w:cs="Arial"/>
                <w:b/>
                <w:bCs/>
                <w:sz w:val="24"/>
                <w:szCs w:val="24"/>
                <w:lang w:val="lt-LT"/>
              </w:rPr>
            </w:pPr>
            <w:r w:rsidRPr="00A23E5C">
              <w:rPr>
                <w:rFonts w:ascii="Arial" w:eastAsia="Calibri" w:hAnsi="Arial" w:cs="Arial"/>
                <w:b/>
                <w:bCs/>
                <w:sz w:val="24"/>
                <w:szCs w:val="24"/>
                <w:lang w:val="lt-LT"/>
              </w:rPr>
              <w:t xml:space="preserve">1 MWh 1 mėnesio saugojimo paslaugos kaina, EUR be PVM </w:t>
            </w:r>
            <w:r w:rsidRPr="00A23E5C">
              <w:rPr>
                <w:rFonts w:ascii="Arial" w:hAnsi="Arial" w:cs="Arial"/>
                <w:bCs/>
                <w:sz w:val="24"/>
                <w:szCs w:val="24"/>
                <w:lang w:val="lt-LT"/>
              </w:rPr>
              <w:t>(naudojama pasiūlymų vertinimui)</w:t>
            </w:r>
          </w:p>
        </w:tc>
        <w:tc>
          <w:tcPr>
            <w:tcW w:w="2071" w:type="dxa"/>
            <w:shd w:val="clear" w:color="auto" w:fill="E2EFD9" w:themeFill="accent6" w:themeFillTint="33"/>
          </w:tcPr>
          <w:p w14:paraId="6952E154" w14:textId="5050964B" w:rsidR="008634CE" w:rsidRPr="00A23E5C" w:rsidRDefault="009C68A8" w:rsidP="009A1FC9">
            <w:pPr>
              <w:jc w:val="center"/>
              <w:rPr>
                <w:rFonts w:ascii="Arial" w:eastAsia="Calibri" w:hAnsi="Arial" w:cs="Arial"/>
                <w:b/>
                <w:bCs/>
                <w:sz w:val="24"/>
                <w:szCs w:val="24"/>
                <w:lang w:val="lt-LT"/>
              </w:rPr>
            </w:pPr>
            <w:r w:rsidRPr="00A23E5C">
              <w:rPr>
                <w:rFonts w:ascii="Arial" w:eastAsia="Calibri" w:hAnsi="Arial" w:cs="Arial"/>
                <w:b/>
                <w:bCs/>
                <w:sz w:val="24"/>
                <w:szCs w:val="24"/>
                <w:lang w:val="lt-LT"/>
              </w:rPr>
              <w:t>Maksimali Paslaugos kaina</w:t>
            </w:r>
            <w:r w:rsidR="00584CFD" w:rsidRPr="00A23E5C">
              <w:rPr>
                <w:rFonts w:ascii="Arial" w:eastAsia="Calibri" w:hAnsi="Arial" w:cs="Arial"/>
                <w:b/>
                <w:bCs/>
                <w:sz w:val="24"/>
                <w:szCs w:val="24"/>
                <w:lang w:val="lt-LT"/>
              </w:rPr>
              <w:t xml:space="preserve"> periodui</w:t>
            </w:r>
          </w:p>
          <w:p w14:paraId="62265709" w14:textId="16A70A8B" w:rsidR="009C68A8" w:rsidRPr="00A23E5C" w:rsidRDefault="00652B34" w:rsidP="00652B34">
            <w:pPr>
              <w:jc w:val="center"/>
              <w:rPr>
                <w:rFonts w:ascii="Arial" w:eastAsia="Calibri" w:hAnsi="Arial" w:cs="Arial"/>
                <w:b/>
                <w:bCs/>
                <w:sz w:val="24"/>
                <w:szCs w:val="24"/>
                <w:lang w:val="lt-LT"/>
              </w:rPr>
            </w:pPr>
            <w:r w:rsidRPr="00A23E5C">
              <w:rPr>
                <w:rFonts w:ascii="Arial" w:eastAsia="Calibri" w:hAnsi="Arial" w:cs="Arial"/>
                <w:b/>
                <w:bCs/>
                <w:sz w:val="24"/>
                <w:szCs w:val="24"/>
                <w:lang w:val="lt-LT"/>
              </w:rPr>
              <w:t>EUR be PVM</w:t>
            </w:r>
          </w:p>
        </w:tc>
      </w:tr>
      <w:tr w:rsidR="008634CE" w:rsidRPr="00A23E5C" w14:paraId="268DAB3B" w14:textId="102060C4" w:rsidTr="00570A4C">
        <w:trPr>
          <w:trHeight w:val="311"/>
        </w:trPr>
        <w:tc>
          <w:tcPr>
            <w:tcW w:w="562" w:type="dxa"/>
            <w:tcMar>
              <w:top w:w="0" w:type="dxa"/>
              <w:left w:w="108" w:type="dxa"/>
              <w:bottom w:w="0" w:type="dxa"/>
              <w:right w:w="108" w:type="dxa"/>
            </w:tcMar>
            <w:vAlign w:val="center"/>
          </w:tcPr>
          <w:p w14:paraId="52F39FC9" w14:textId="77777777" w:rsidR="008634CE" w:rsidRPr="00A23E5C" w:rsidRDefault="008634CE" w:rsidP="009A1FC9">
            <w:pPr>
              <w:spacing w:before="60" w:after="60" w:line="276" w:lineRule="auto"/>
              <w:jc w:val="center"/>
              <w:rPr>
                <w:rFonts w:ascii="Arial" w:eastAsia="Calibri" w:hAnsi="Arial" w:cs="Arial"/>
                <w:bCs/>
                <w:i/>
                <w:iCs/>
                <w:sz w:val="24"/>
                <w:szCs w:val="24"/>
                <w:lang w:val="lt-LT"/>
              </w:rPr>
            </w:pPr>
            <w:r w:rsidRPr="00A23E5C">
              <w:rPr>
                <w:rFonts w:ascii="Arial" w:eastAsia="Calibri" w:hAnsi="Arial" w:cs="Arial"/>
                <w:bCs/>
                <w:i/>
                <w:iCs/>
                <w:sz w:val="24"/>
                <w:szCs w:val="24"/>
                <w:lang w:val="lt-LT"/>
              </w:rPr>
              <w:lastRenderedPageBreak/>
              <w:t>1</w:t>
            </w:r>
          </w:p>
        </w:tc>
        <w:tc>
          <w:tcPr>
            <w:tcW w:w="2578" w:type="dxa"/>
            <w:tcMar>
              <w:top w:w="0" w:type="dxa"/>
              <w:left w:w="108" w:type="dxa"/>
              <w:bottom w:w="0" w:type="dxa"/>
              <w:right w:w="108" w:type="dxa"/>
            </w:tcMar>
            <w:vAlign w:val="center"/>
          </w:tcPr>
          <w:p w14:paraId="6745B4F7" w14:textId="77777777" w:rsidR="008634CE" w:rsidRPr="00A23E5C" w:rsidRDefault="008634CE" w:rsidP="009A1FC9">
            <w:pPr>
              <w:spacing w:before="60" w:after="60" w:line="276" w:lineRule="auto"/>
              <w:jc w:val="center"/>
              <w:rPr>
                <w:rFonts w:ascii="Arial" w:eastAsia="Calibri" w:hAnsi="Arial" w:cs="Arial"/>
                <w:bCs/>
                <w:i/>
                <w:iCs/>
                <w:sz w:val="24"/>
                <w:szCs w:val="24"/>
                <w:lang w:val="lt-LT"/>
              </w:rPr>
            </w:pPr>
            <w:r w:rsidRPr="00A23E5C">
              <w:rPr>
                <w:rFonts w:ascii="Arial" w:eastAsia="Calibri" w:hAnsi="Arial" w:cs="Arial"/>
                <w:bCs/>
                <w:i/>
                <w:iCs/>
                <w:sz w:val="24"/>
                <w:szCs w:val="24"/>
                <w:lang w:val="lt-LT"/>
              </w:rPr>
              <w:t>2</w:t>
            </w:r>
          </w:p>
        </w:tc>
        <w:tc>
          <w:tcPr>
            <w:tcW w:w="1383" w:type="dxa"/>
            <w:vAlign w:val="center"/>
          </w:tcPr>
          <w:p w14:paraId="783C447D" w14:textId="77777777" w:rsidR="008634CE" w:rsidRPr="00A23E5C" w:rsidRDefault="008634CE" w:rsidP="009A1FC9">
            <w:pPr>
              <w:spacing w:before="60" w:after="60" w:line="276" w:lineRule="auto"/>
              <w:jc w:val="center"/>
              <w:rPr>
                <w:rFonts w:ascii="Arial" w:eastAsia="Calibri" w:hAnsi="Arial" w:cs="Arial"/>
                <w:bCs/>
                <w:i/>
                <w:iCs/>
                <w:sz w:val="24"/>
                <w:szCs w:val="24"/>
                <w:lang w:val="lt-LT"/>
              </w:rPr>
            </w:pPr>
            <w:r w:rsidRPr="00A23E5C">
              <w:rPr>
                <w:rFonts w:ascii="Arial" w:eastAsia="Calibri" w:hAnsi="Arial" w:cs="Arial"/>
                <w:bCs/>
                <w:i/>
                <w:iCs/>
                <w:sz w:val="24"/>
                <w:szCs w:val="24"/>
                <w:lang w:val="lt-LT"/>
              </w:rPr>
              <w:t>3</w:t>
            </w:r>
          </w:p>
        </w:tc>
        <w:tc>
          <w:tcPr>
            <w:tcW w:w="1568" w:type="dxa"/>
          </w:tcPr>
          <w:p w14:paraId="3B1C6AAB" w14:textId="77777777" w:rsidR="008634CE" w:rsidRPr="00A23E5C" w:rsidRDefault="008634CE" w:rsidP="009A1FC9">
            <w:pPr>
              <w:spacing w:before="60" w:after="60" w:line="276" w:lineRule="auto"/>
              <w:jc w:val="center"/>
              <w:rPr>
                <w:rFonts w:ascii="Arial" w:eastAsia="Calibri" w:hAnsi="Arial" w:cs="Arial"/>
                <w:bCs/>
                <w:i/>
                <w:iCs/>
                <w:sz w:val="24"/>
                <w:szCs w:val="24"/>
                <w:lang w:val="lt-LT"/>
              </w:rPr>
            </w:pPr>
            <w:r w:rsidRPr="00A23E5C">
              <w:rPr>
                <w:rFonts w:ascii="Arial" w:eastAsia="Calibri" w:hAnsi="Arial" w:cs="Arial"/>
                <w:bCs/>
                <w:i/>
                <w:iCs/>
                <w:sz w:val="24"/>
                <w:szCs w:val="24"/>
                <w:lang w:val="lt-LT"/>
              </w:rPr>
              <w:t>4</w:t>
            </w:r>
          </w:p>
        </w:tc>
        <w:tc>
          <w:tcPr>
            <w:tcW w:w="2012" w:type="dxa"/>
            <w:tcBorders>
              <w:bottom w:val="single" w:sz="12" w:space="0" w:color="auto"/>
            </w:tcBorders>
          </w:tcPr>
          <w:p w14:paraId="4C34F451" w14:textId="77777777" w:rsidR="008634CE" w:rsidRPr="00A23E5C" w:rsidRDefault="008634CE" w:rsidP="009A1FC9">
            <w:pPr>
              <w:spacing w:before="60" w:after="60" w:line="276" w:lineRule="auto"/>
              <w:jc w:val="center"/>
              <w:rPr>
                <w:rFonts w:ascii="Arial" w:hAnsi="Arial" w:cs="Arial"/>
                <w:i/>
                <w:iCs/>
                <w:sz w:val="24"/>
                <w:szCs w:val="24"/>
                <w:lang w:val="lt-LT"/>
              </w:rPr>
            </w:pPr>
            <w:r w:rsidRPr="00A23E5C">
              <w:rPr>
                <w:rFonts w:ascii="Arial" w:hAnsi="Arial" w:cs="Arial"/>
                <w:i/>
                <w:iCs/>
                <w:sz w:val="24"/>
                <w:szCs w:val="24"/>
                <w:lang w:val="lt-LT"/>
              </w:rPr>
              <w:t>5</w:t>
            </w:r>
          </w:p>
        </w:tc>
        <w:tc>
          <w:tcPr>
            <w:tcW w:w="2071" w:type="dxa"/>
          </w:tcPr>
          <w:p w14:paraId="452CF899" w14:textId="09011026" w:rsidR="008634CE" w:rsidRPr="00A23E5C" w:rsidRDefault="008802A2" w:rsidP="009A1FC9">
            <w:pPr>
              <w:spacing w:before="60" w:after="60" w:line="276" w:lineRule="auto"/>
              <w:jc w:val="center"/>
              <w:rPr>
                <w:rFonts w:ascii="Arial" w:hAnsi="Arial" w:cs="Arial"/>
                <w:i/>
                <w:iCs/>
                <w:sz w:val="24"/>
                <w:szCs w:val="24"/>
                <w:lang w:val="lt-LT"/>
              </w:rPr>
            </w:pPr>
            <w:r w:rsidRPr="00A23E5C">
              <w:rPr>
                <w:rFonts w:ascii="Arial" w:hAnsi="Arial" w:cs="Arial"/>
                <w:i/>
                <w:iCs/>
                <w:sz w:val="24"/>
                <w:szCs w:val="24"/>
                <w:lang w:val="lt-LT"/>
              </w:rPr>
              <w:t>6</w:t>
            </w:r>
            <w:r w:rsidR="00142043" w:rsidRPr="00A23E5C">
              <w:rPr>
                <w:rFonts w:ascii="Arial" w:hAnsi="Arial" w:cs="Arial"/>
                <w:i/>
                <w:iCs/>
                <w:sz w:val="24"/>
                <w:szCs w:val="24"/>
                <w:lang w:val="lt-LT"/>
              </w:rPr>
              <w:t>=3*</w:t>
            </w:r>
            <w:r w:rsidR="00584CFD" w:rsidRPr="00A23E5C">
              <w:rPr>
                <w:rFonts w:ascii="Arial" w:hAnsi="Arial" w:cs="Arial"/>
                <w:i/>
                <w:iCs/>
                <w:sz w:val="24"/>
                <w:szCs w:val="24"/>
                <w:lang w:val="lt-LT"/>
              </w:rPr>
              <w:t>4*5</w:t>
            </w:r>
          </w:p>
        </w:tc>
      </w:tr>
      <w:tr w:rsidR="008634CE" w:rsidRPr="00A23E5C" w14:paraId="6CCADC6D" w14:textId="7F9CA903" w:rsidTr="00570A4C">
        <w:trPr>
          <w:trHeight w:val="1070"/>
        </w:trPr>
        <w:tc>
          <w:tcPr>
            <w:tcW w:w="562" w:type="dxa"/>
            <w:tcMar>
              <w:top w:w="0" w:type="dxa"/>
              <w:left w:w="108" w:type="dxa"/>
              <w:bottom w:w="0" w:type="dxa"/>
              <w:right w:w="108" w:type="dxa"/>
            </w:tcMar>
            <w:vAlign w:val="center"/>
            <w:hideMark/>
          </w:tcPr>
          <w:p w14:paraId="23EECE2D" w14:textId="77777777" w:rsidR="008634CE" w:rsidRPr="00A23E5C" w:rsidRDefault="008634CE" w:rsidP="009A1FC9">
            <w:pPr>
              <w:spacing w:before="60" w:after="60" w:line="276" w:lineRule="auto"/>
              <w:jc w:val="center"/>
              <w:rPr>
                <w:rFonts w:ascii="Arial" w:eastAsia="Calibri" w:hAnsi="Arial" w:cs="Arial"/>
                <w:bCs/>
                <w:sz w:val="24"/>
                <w:szCs w:val="24"/>
                <w:lang w:val="lt-LT"/>
              </w:rPr>
            </w:pPr>
            <w:r w:rsidRPr="00A23E5C">
              <w:rPr>
                <w:rFonts w:ascii="Arial" w:eastAsia="Calibri" w:hAnsi="Arial" w:cs="Arial"/>
                <w:bCs/>
                <w:sz w:val="24"/>
                <w:szCs w:val="24"/>
                <w:lang w:val="lt-LT"/>
              </w:rPr>
              <w:t>1.</w:t>
            </w:r>
          </w:p>
        </w:tc>
        <w:tc>
          <w:tcPr>
            <w:tcW w:w="2578" w:type="dxa"/>
            <w:tcMar>
              <w:top w:w="0" w:type="dxa"/>
              <w:left w:w="108" w:type="dxa"/>
              <w:bottom w:w="0" w:type="dxa"/>
              <w:right w:w="108" w:type="dxa"/>
            </w:tcMar>
            <w:hideMark/>
          </w:tcPr>
          <w:p w14:paraId="1B6862BA" w14:textId="77777777" w:rsidR="008634CE" w:rsidRPr="00A23E5C" w:rsidRDefault="008634CE" w:rsidP="009A1FC9">
            <w:pPr>
              <w:spacing w:before="60" w:after="60" w:line="276" w:lineRule="auto"/>
              <w:jc w:val="center"/>
              <w:rPr>
                <w:rFonts w:ascii="Arial" w:eastAsia="Calibri" w:hAnsi="Arial" w:cs="Arial"/>
                <w:bCs/>
                <w:sz w:val="24"/>
                <w:szCs w:val="24"/>
                <w:lang w:val="lt-LT"/>
              </w:rPr>
            </w:pPr>
            <w:r w:rsidRPr="00A23E5C">
              <w:rPr>
                <w:rFonts w:ascii="Arial" w:eastAsia="Calibri" w:hAnsi="Arial" w:cs="Arial"/>
                <w:bCs/>
                <w:sz w:val="24"/>
                <w:szCs w:val="24"/>
                <w:lang w:val="lt-LT"/>
              </w:rPr>
              <w:t>Nenutrūkstamo gamtinių dujų rezervinių atsargų saugojimo paslauga</w:t>
            </w:r>
          </w:p>
        </w:tc>
        <w:tc>
          <w:tcPr>
            <w:tcW w:w="1383" w:type="dxa"/>
            <w:vAlign w:val="center"/>
          </w:tcPr>
          <w:p w14:paraId="0EA02CE6" w14:textId="5C591299" w:rsidR="008634CE" w:rsidRPr="00A23E5C" w:rsidRDefault="008634CE" w:rsidP="009A1FC9">
            <w:pPr>
              <w:spacing w:before="60" w:after="60" w:line="276" w:lineRule="auto"/>
              <w:jc w:val="center"/>
              <w:rPr>
                <w:rFonts w:ascii="Arial" w:eastAsia="Calibri" w:hAnsi="Arial" w:cs="Arial"/>
                <w:b/>
                <w:sz w:val="24"/>
                <w:szCs w:val="24"/>
                <w:lang w:val="lt-LT"/>
              </w:rPr>
            </w:pPr>
            <w:r w:rsidRPr="00A23E5C">
              <w:rPr>
                <w:rFonts w:ascii="Arial" w:hAnsi="Arial" w:cs="Arial"/>
                <w:b/>
                <w:bCs/>
                <w:sz w:val="24"/>
                <w:szCs w:val="24"/>
              </w:rPr>
              <w:t>77</w:t>
            </w:r>
            <w:r w:rsidR="003E3737">
              <w:rPr>
                <w:rFonts w:ascii="Arial" w:hAnsi="Arial" w:cs="Arial"/>
                <w:b/>
                <w:bCs/>
                <w:sz w:val="24"/>
                <w:szCs w:val="24"/>
              </w:rPr>
              <w:t>20</w:t>
            </w:r>
          </w:p>
        </w:tc>
        <w:tc>
          <w:tcPr>
            <w:tcW w:w="1568" w:type="dxa"/>
            <w:tcBorders>
              <w:right w:val="single" w:sz="12" w:space="0" w:color="auto"/>
            </w:tcBorders>
            <w:vAlign w:val="center"/>
          </w:tcPr>
          <w:p w14:paraId="31E7374B" w14:textId="77777777" w:rsidR="008634CE" w:rsidRPr="00A23E5C" w:rsidRDefault="008634CE" w:rsidP="009A1FC9">
            <w:pPr>
              <w:spacing w:before="60" w:after="60" w:line="276" w:lineRule="auto"/>
              <w:jc w:val="center"/>
              <w:rPr>
                <w:rFonts w:ascii="Arial" w:eastAsia="Calibri" w:hAnsi="Arial" w:cs="Arial"/>
                <w:bCs/>
                <w:sz w:val="24"/>
                <w:szCs w:val="24"/>
                <w:lang w:val="lt-LT"/>
              </w:rPr>
            </w:pPr>
            <w:r w:rsidRPr="00A23E5C">
              <w:rPr>
                <w:rFonts w:ascii="Arial" w:eastAsia="Calibri" w:hAnsi="Arial" w:cs="Arial"/>
                <w:bCs/>
                <w:sz w:val="24"/>
                <w:szCs w:val="24"/>
                <w:lang w:val="lt-LT"/>
              </w:rPr>
              <w:t>5</w:t>
            </w:r>
          </w:p>
        </w:tc>
        <w:tc>
          <w:tcPr>
            <w:tcW w:w="2012" w:type="dxa"/>
            <w:tcBorders>
              <w:top w:val="single" w:sz="12" w:space="0" w:color="auto"/>
              <w:left w:val="single" w:sz="12" w:space="0" w:color="auto"/>
              <w:bottom w:val="single" w:sz="12" w:space="0" w:color="auto"/>
              <w:right w:val="single" w:sz="12" w:space="0" w:color="auto"/>
            </w:tcBorders>
            <w:vAlign w:val="center"/>
          </w:tcPr>
          <w:p w14:paraId="0E40F385" w14:textId="77777777" w:rsidR="008634CE" w:rsidRPr="00A23E5C" w:rsidRDefault="008634CE" w:rsidP="005923A7">
            <w:pPr>
              <w:spacing w:before="60" w:after="60"/>
              <w:jc w:val="center"/>
              <w:rPr>
                <w:rFonts w:ascii="Arial" w:hAnsi="Arial" w:cs="Arial"/>
                <w:bCs/>
                <w:sz w:val="24"/>
                <w:szCs w:val="24"/>
                <w:lang w:val="lt-LT"/>
              </w:rPr>
            </w:pPr>
          </w:p>
        </w:tc>
        <w:tc>
          <w:tcPr>
            <w:tcW w:w="2071" w:type="dxa"/>
            <w:tcBorders>
              <w:left w:val="single" w:sz="12" w:space="0" w:color="auto"/>
            </w:tcBorders>
          </w:tcPr>
          <w:p w14:paraId="380CE6E7" w14:textId="77777777" w:rsidR="008634CE" w:rsidRPr="00A23E5C" w:rsidRDefault="008634CE" w:rsidP="009A1FC9">
            <w:pPr>
              <w:spacing w:before="60" w:after="60" w:line="276" w:lineRule="auto"/>
              <w:ind w:firstLine="41"/>
              <w:jc w:val="center"/>
              <w:rPr>
                <w:rFonts w:ascii="Arial" w:eastAsia="Calibri" w:hAnsi="Arial" w:cs="Arial"/>
                <w:bCs/>
                <w:sz w:val="24"/>
                <w:szCs w:val="24"/>
                <w:lang w:val="lt-LT"/>
              </w:rPr>
            </w:pPr>
          </w:p>
        </w:tc>
      </w:tr>
    </w:tbl>
    <w:p w14:paraId="787FDC66" w14:textId="251C7B92" w:rsidR="008F5528" w:rsidRPr="00A23E5C" w:rsidRDefault="00A64A8F" w:rsidP="0024744B">
      <w:pPr>
        <w:spacing w:before="60" w:after="60"/>
        <w:jc w:val="right"/>
        <w:rPr>
          <w:rFonts w:ascii="Arial" w:hAnsi="Arial" w:cs="Arial"/>
          <w:b/>
          <w:bCs/>
          <w:sz w:val="24"/>
          <w:szCs w:val="24"/>
          <w:lang w:val="lt-LT"/>
        </w:rPr>
      </w:pPr>
      <w:r w:rsidRPr="00A23E5C">
        <w:rPr>
          <w:rFonts w:ascii="Arial" w:hAnsi="Arial" w:cs="Arial"/>
          <w:b/>
          <w:bCs/>
          <w:sz w:val="24"/>
          <w:szCs w:val="24"/>
          <w:lang w:val="lt-LT"/>
        </w:rPr>
        <w:t xml:space="preserve">3 lentelė. </w:t>
      </w:r>
      <w:r w:rsidR="00DB1F3E" w:rsidRPr="00A23E5C">
        <w:rPr>
          <w:rFonts w:ascii="Arial" w:hAnsi="Arial" w:cs="Arial"/>
          <w:b/>
          <w:bCs/>
          <w:sz w:val="24"/>
          <w:szCs w:val="24"/>
          <w:lang w:val="lt-LT"/>
        </w:rPr>
        <w:t xml:space="preserve">Bendra pasiūlymo kaina </w:t>
      </w:r>
    </w:p>
    <w:tbl>
      <w:tblPr>
        <w:tblW w:w="10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7389"/>
        <w:gridCol w:w="2170"/>
      </w:tblGrid>
      <w:tr w:rsidR="00595A4A" w:rsidRPr="00A23E5C" w14:paraId="2E619C22" w14:textId="77777777" w:rsidTr="006524DC">
        <w:trPr>
          <w:trHeight w:val="694"/>
        </w:trPr>
        <w:tc>
          <w:tcPr>
            <w:tcW w:w="562" w:type="dxa"/>
            <w:shd w:val="clear" w:color="auto" w:fill="E2EFD9" w:themeFill="accent6" w:themeFillTint="33"/>
            <w:vAlign w:val="center"/>
          </w:tcPr>
          <w:p w14:paraId="4395DD4A" w14:textId="77777777" w:rsidR="00595A4A" w:rsidRPr="00A23E5C" w:rsidRDefault="00595A4A" w:rsidP="00B819AF">
            <w:pPr>
              <w:jc w:val="center"/>
              <w:rPr>
                <w:rFonts w:ascii="Arial" w:eastAsia="Calibri" w:hAnsi="Arial" w:cs="Arial"/>
                <w:b/>
                <w:bCs/>
                <w:sz w:val="24"/>
                <w:szCs w:val="24"/>
                <w:lang w:val="lt-LT"/>
              </w:rPr>
            </w:pPr>
            <w:r w:rsidRPr="00A23E5C">
              <w:rPr>
                <w:rFonts w:ascii="Arial" w:eastAsia="Calibri" w:hAnsi="Arial" w:cs="Arial"/>
                <w:b/>
                <w:bCs/>
                <w:sz w:val="24"/>
                <w:szCs w:val="24"/>
                <w:lang w:val="lt-LT"/>
              </w:rPr>
              <w:t>Eil. Nr.</w:t>
            </w:r>
          </w:p>
        </w:tc>
        <w:tc>
          <w:tcPr>
            <w:tcW w:w="7389" w:type="dxa"/>
            <w:shd w:val="clear" w:color="auto" w:fill="E2EFD9" w:themeFill="accent6" w:themeFillTint="33"/>
            <w:vAlign w:val="center"/>
          </w:tcPr>
          <w:p w14:paraId="6757269D" w14:textId="77777777" w:rsidR="00595A4A" w:rsidRPr="00A23E5C" w:rsidRDefault="00595A4A" w:rsidP="00B819AF">
            <w:pPr>
              <w:jc w:val="center"/>
              <w:rPr>
                <w:rFonts w:ascii="Arial" w:eastAsia="Calibri" w:hAnsi="Arial" w:cs="Arial"/>
                <w:b/>
                <w:bCs/>
                <w:sz w:val="24"/>
                <w:szCs w:val="24"/>
                <w:lang w:val="lt-LT"/>
              </w:rPr>
            </w:pPr>
            <w:r w:rsidRPr="00A23E5C">
              <w:rPr>
                <w:rFonts w:ascii="Arial" w:eastAsia="Calibri" w:hAnsi="Arial" w:cs="Arial"/>
                <w:b/>
                <w:bCs/>
                <w:sz w:val="24"/>
                <w:szCs w:val="24"/>
                <w:lang w:val="lt-LT"/>
              </w:rPr>
              <w:t>Pirkimo objektas</w:t>
            </w:r>
          </w:p>
        </w:tc>
        <w:tc>
          <w:tcPr>
            <w:tcW w:w="2170" w:type="dxa"/>
            <w:shd w:val="clear" w:color="auto" w:fill="E2EFD9" w:themeFill="accent6" w:themeFillTint="33"/>
          </w:tcPr>
          <w:p w14:paraId="34D1FA02" w14:textId="1C5AC99E" w:rsidR="00595A4A" w:rsidRPr="00A23E5C" w:rsidRDefault="00595A4A" w:rsidP="00B819AF">
            <w:pPr>
              <w:jc w:val="center"/>
              <w:rPr>
                <w:rFonts w:ascii="Arial" w:eastAsia="Calibri" w:hAnsi="Arial" w:cs="Arial"/>
                <w:b/>
                <w:bCs/>
                <w:sz w:val="24"/>
                <w:szCs w:val="24"/>
                <w:lang w:val="lt-LT"/>
              </w:rPr>
            </w:pPr>
            <w:r w:rsidRPr="00A23E5C">
              <w:rPr>
                <w:rFonts w:ascii="Arial" w:eastAsia="Calibri" w:hAnsi="Arial" w:cs="Arial"/>
                <w:b/>
                <w:bCs/>
                <w:sz w:val="24"/>
                <w:szCs w:val="24"/>
                <w:lang w:val="lt-LT"/>
              </w:rPr>
              <w:t xml:space="preserve">Kaina EUR be PVM  </w:t>
            </w:r>
          </w:p>
        </w:tc>
      </w:tr>
      <w:tr w:rsidR="00595A4A" w:rsidRPr="00A23E5C" w14:paraId="723033E8" w14:textId="77777777" w:rsidTr="006524DC">
        <w:trPr>
          <w:trHeight w:val="413"/>
        </w:trPr>
        <w:tc>
          <w:tcPr>
            <w:tcW w:w="562" w:type="dxa"/>
          </w:tcPr>
          <w:p w14:paraId="71AF93EC" w14:textId="77777777" w:rsidR="00595A4A" w:rsidRPr="00A23E5C" w:rsidRDefault="00595A4A" w:rsidP="000F33BC">
            <w:pPr>
              <w:rPr>
                <w:rFonts w:ascii="Arial" w:hAnsi="Arial" w:cs="Arial"/>
                <w:bCs/>
                <w:sz w:val="24"/>
                <w:szCs w:val="24"/>
                <w:lang w:val="lt-LT"/>
              </w:rPr>
            </w:pPr>
            <w:r w:rsidRPr="00A23E5C">
              <w:rPr>
                <w:rFonts w:ascii="Arial" w:hAnsi="Arial" w:cs="Arial"/>
                <w:bCs/>
                <w:sz w:val="24"/>
                <w:szCs w:val="24"/>
                <w:lang w:val="lt-LT"/>
              </w:rPr>
              <w:t>1</w:t>
            </w:r>
          </w:p>
        </w:tc>
        <w:tc>
          <w:tcPr>
            <w:tcW w:w="7389" w:type="dxa"/>
          </w:tcPr>
          <w:p w14:paraId="77CAC130" w14:textId="70FAF1AD" w:rsidR="00595A4A" w:rsidRPr="00A23E5C" w:rsidRDefault="00595A4A" w:rsidP="000F33BC">
            <w:pPr>
              <w:rPr>
                <w:rFonts w:ascii="Arial" w:hAnsi="Arial" w:cs="Arial"/>
                <w:sz w:val="24"/>
                <w:szCs w:val="24"/>
                <w:lang w:val="lt-LT"/>
              </w:rPr>
            </w:pPr>
            <w:r w:rsidRPr="00A23E5C">
              <w:rPr>
                <w:rFonts w:ascii="Arial" w:hAnsi="Arial" w:cs="Arial"/>
                <w:b/>
                <w:bCs/>
                <w:sz w:val="24"/>
                <w:szCs w:val="24"/>
                <w:lang w:val="lt-LT"/>
              </w:rPr>
              <w:t>Gamtinės dujos</w:t>
            </w:r>
            <w:r w:rsidRPr="00A23E5C">
              <w:rPr>
                <w:rFonts w:ascii="Arial" w:hAnsi="Arial" w:cs="Arial"/>
                <w:b/>
                <w:bCs/>
                <w:i/>
                <w:sz w:val="24"/>
                <w:szCs w:val="24"/>
                <w:lang w:val="lt-LT"/>
              </w:rPr>
              <w:t xml:space="preserve"> (</w:t>
            </w:r>
            <w:r w:rsidR="001A32C1" w:rsidRPr="00A23E5C">
              <w:rPr>
                <w:rFonts w:ascii="Arial" w:hAnsi="Arial" w:cs="Arial"/>
                <w:b/>
                <w:bCs/>
                <w:i/>
                <w:sz w:val="24"/>
                <w:szCs w:val="24"/>
                <w:lang w:val="lt-LT"/>
              </w:rPr>
              <w:t>Prekė</w:t>
            </w:r>
            <w:r w:rsidR="00DC658B" w:rsidRPr="00A23E5C">
              <w:rPr>
                <w:rFonts w:ascii="Arial" w:hAnsi="Arial" w:cs="Arial"/>
                <w:b/>
                <w:bCs/>
                <w:i/>
                <w:sz w:val="24"/>
                <w:szCs w:val="24"/>
                <w:lang w:val="lt-LT"/>
              </w:rPr>
              <w:t>)</w:t>
            </w:r>
            <w:r w:rsidR="008243E4" w:rsidRPr="00A23E5C">
              <w:rPr>
                <w:rFonts w:ascii="Arial" w:hAnsi="Arial" w:cs="Arial"/>
                <w:bCs/>
                <w:i/>
                <w:sz w:val="24"/>
                <w:szCs w:val="24"/>
                <w:lang w:val="lt-LT"/>
              </w:rPr>
              <w:t>(</w:t>
            </w:r>
            <w:r w:rsidR="001A32C1" w:rsidRPr="00A23E5C">
              <w:rPr>
                <w:rFonts w:ascii="Arial" w:hAnsi="Arial" w:cs="Arial"/>
                <w:bCs/>
                <w:i/>
                <w:sz w:val="24"/>
                <w:szCs w:val="24"/>
                <w:lang w:val="lt-LT"/>
              </w:rPr>
              <w:t xml:space="preserve"> </w:t>
            </w:r>
            <w:r w:rsidRPr="00A23E5C">
              <w:rPr>
                <w:rFonts w:ascii="Arial" w:hAnsi="Arial" w:cs="Arial"/>
                <w:bCs/>
                <w:i/>
                <w:sz w:val="24"/>
                <w:szCs w:val="24"/>
                <w:lang w:val="lt-LT"/>
              </w:rPr>
              <w:t>kaina nurodoma iš Lentelės Nr.</w:t>
            </w:r>
            <w:r w:rsidR="001A32C1" w:rsidRPr="00A23E5C">
              <w:rPr>
                <w:rFonts w:ascii="Arial" w:hAnsi="Arial" w:cs="Arial"/>
                <w:bCs/>
                <w:i/>
                <w:sz w:val="24"/>
                <w:szCs w:val="24"/>
                <w:lang w:val="lt-LT"/>
              </w:rPr>
              <w:t>1</w:t>
            </w:r>
            <w:r w:rsidR="002A3B49" w:rsidRPr="00A23E5C">
              <w:rPr>
                <w:rFonts w:ascii="Arial" w:hAnsi="Arial" w:cs="Arial"/>
                <w:bCs/>
                <w:i/>
                <w:sz w:val="24"/>
                <w:szCs w:val="24"/>
                <w:lang w:val="lt-LT"/>
              </w:rPr>
              <w:t xml:space="preserve">, </w:t>
            </w:r>
            <w:r w:rsidR="00590DD5" w:rsidRPr="00A23E5C">
              <w:rPr>
                <w:rFonts w:ascii="Arial" w:hAnsi="Arial" w:cs="Arial"/>
                <w:bCs/>
                <w:i/>
                <w:sz w:val="24"/>
                <w:szCs w:val="24"/>
                <w:lang w:val="lt-LT"/>
              </w:rPr>
              <w:t xml:space="preserve">7 </w:t>
            </w:r>
            <w:r w:rsidR="006A7A16" w:rsidRPr="00A23E5C">
              <w:rPr>
                <w:rFonts w:ascii="Arial" w:hAnsi="Arial" w:cs="Arial"/>
                <w:bCs/>
                <w:i/>
                <w:sz w:val="24"/>
                <w:szCs w:val="24"/>
                <w:lang w:val="lt-LT"/>
              </w:rPr>
              <w:t>stulpelio</w:t>
            </w:r>
            <w:r w:rsidRPr="00A23E5C">
              <w:rPr>
                <w:rFonts w:ascii="Arial" w:hAnsi="Arial" w:cs="Arial"/>
                <w:bCs/>
                <w:i/>
                <w:sz w:val="24"/>
                <w:szCs w:val="24"/>
                <w:lang w:val="lt-LT"/>
              </w:rPr>
              <w:t>)</w:t>
            </w:r>
          </w:p>
        </w:tc>
        <w:tc>
          <w:tcPr>
            <w:tcW w:w="2170" w:type="dxa"/>
          </w:tcPr>
          <w:p w14:paraId="38624367" w14:textId="77777777" w:rsidR="00595A4A" w:rsidRPr="00A23E5C" w:rsidRDefault="00595A4A" w:rsidP="000F33BC">
            <w:pPr>
              <w:rPr>
                <w:rFonts w:ascii="Arial" w:hAnsi="Arial" w:cs="Arial"/>
                <w:sz w:val="24"/>
                <w:szCs w:val="24"/>
                <w:lang w:val="en-GB"/>
              </w:rPr>
            </w:pPr>
          </w:p>
        </w:tc>
      </w:tr>
      <w:tr w:rsidR="00595A4A" w:rsidRPr="00A23E5C" w14:paraId="6976FAD3" w14:textId="77777777" w:rsidTr="001D15FC">
        <w:trPr>
          <w:trHeight w:val="674"/>
        </w:trPr>
        <w:tc>
          <w:tcPr>
            <w:tcW w:w="562" w:type="dxa"/>
          </w:tcPr>
          <w:p w14:paraId="3E445048" w14:textId="77777777" w:rsidR="00595A4A" w:rsidRPr="00A23E5C" w:rsidRDefault="00595A4A" w:rsidP="000F33BC">
            <w:pPr>
              <w:rPr>
                <w:rFonts w:ascii="Arial" w:hAnsi="Arial" w:cs="Arial"/>
                <w:bCs/>
                <w:sz w:val="24"/>
                <w:szCs w:val="24"/>
                <w:lang w:val="lt-LT"/>
              </w:rPr>
            </w:pPr>
            <w:r w:rsidRPr="00A23E5C">
              <w:rPr>
                <w:rFonts w:ascii="Arial" w:hAnsi="Arial" w:cs="Arial"/>
                <w:bCs/>
                <w:sz w:val="24"/>
                <w:szCs w:val="24"/>
                <w:lang w:val="lt-LT"/>
              </w:rPr>
              <w:t>2</w:t>
            </w:r>
          </w:p>
        </w:tc>
        <w:tc>
          <w:tcPr>
            <w:tcW w:w="7389" w:type="dxa"/>
          </w:tcPr>
          <w:p w14:paraId="5DC89D84" w14:textId="34FE4ADF" w:rsidR="00595A4A" w:rsidRPr="00A23E5C" w:rsidRDefault="00595A4A" w:rsidP="000F33BC">
            <w:pPr>
              <w:rPr>
                <w:rFonts w:ascii="Arial" w:hAnsi="Arial" w:cs="Arial"/>
                <w:sz w:val="24"/>
                <w:szCs w:val="24"/>
                <w:lang w:val="lt-LT"/>
              </w:rPr>
            </w:pPr>
            <w:r w:rsidRPr="00A23E5C">
              <w:rPr>
                <w:rFonts w:ascii="Arial" w:hAnsi="Arial" w:cs="Arial"/>
                <w:b/>
                <w:bCs/>
                <w:sz w:val="24"/>
                <w:szCs w:val="24"/>
                <w:lang w:val="lt-LT"/>
              </w:rPr>
              <w:t>Nenutrūkstamo gamtinių dujų rezervinių atsargų saugojim</w:t>
            </w:r>
            <w:r w:rsidR="001D15FC" w:rsidRPr="00A23E5C">
              <w:rPr>
                <w:rFonts w:ascii="Arial" w:hAnsi="Arial" w:cs="Arial"/>
                <w:b/>
                <w:bCs/>
                <w:sz w:val="24"/>
                <w:szCs w:val="24"/>
                <w:lang w:val="lt-LT"/>
              </w:rPr>
              <w:t>as</w:t>
            </w:r>
            <w:r w:rsidRPr="00A23E5C">
              <w:rPr>
                <w:rFonts w:ascii="Arial" w:hAnsi="Arial" w:cs="Arial"/>
                <w:b/>
                <w:i/>
                <w:sz w:val="24"/>
                <w:szCs w:val="24"/>
                <w:lang w:val="lt-LT"/>
              </w:rPr>
              <w:t xml:space="preserve"> (</w:t>
            </w:r>
            <w:r w:rsidR="004124BB" w:rsidRPr="00A23E5C">
              <w:rPr>
                <w:rFonts w:ascii="Arial" w:hAnsi="Arial" w:cs="Arial"/>
                <w:b/>
                <w:i/>
                <w:sz w:val="24"/>
                <w:szCs w:val="24"/>
                <w:lang w:val="lt-LT"/>
              </w:rPr>
              <w:t>Paslaug</w:t>
            </w:r>
            <w:r w:rsidR="00CD286F" w:rsidRPr="00A23E5C">
              <w:rPr>
                <w:rFonts w:ascii="Arial" w:hAnsi="Arial" w:cs="Arial"/>
                <w:b/>
                <w:i/>
                <w:sz w:val="24"/>
                <w:szCs w:val="24"/>
                <w:lang w:val="lt-LT"/>
              </w:rPr>
              <w:t>a)</w:t>
            </w:r>
            <w:r w:rsidR="00CD286F" w:rsidRPr="00A23E5C">
              <w:rPr>
                <w:rFonts w:ascii="Arial" w:hAnsi="Arial" w:cs="Arial"/>
                <w:bCs/>
                <w:i/>
                <w:sz w:val="24"/>
                <w:szCs w:val="24"/>
                <w:lang w:val="lt-LT"/>
              </w:rPr>
              <w:t xml:space="preserve"> </w:t>
            </w:r>
            <w:r w:rsidR="008243E4" w:rsidRPr="00A23E5C">
              <w:rPr>
                <w:rFonts w:ascii="Arial" w:hAnsi="Arial" w:cs="Arial"/>
                <w:bCs/>
                <w:i/>
                <w:sz w:val="24"/>
                <w:szCs w:val="24"/>
                <w:lang w:val="lt-LT"/>
              </w:rPr>
              <w:t>(</w:t>
            </w:r>
            <w:r w:rsidRPr="00A23E5C">
              <w:rPr>
                <w:rFonts w:ascii="Arial" w:hAnsi="Arial" w:cs="Arial"/>
                <w:bCs/>
                <w:i/>
                <w:sz w:val="24"/>
                <w:szCs w:val="24"/>
                <w:lang w:val="lt-LT"/>
              </w:rPr>
              <w:t>kaina  nurodoma iš Lentelės Nr.</w:t>
            </w:r>
            <w:r w:rsidR="004124BB" w:rsidRPr="00A23E5C">
              <w:rPr>
                <w:rFonts w:ascii="Arial" w:hAnsi="Arial" w:cs="Arial"/>
                <w:bCs/>
                <w:i/>
                <w:sz w:val="24"/>
                <w:szCs w:val="24"/>
                <w:lang w:val="lt-LT"/>
              </w:rPr>
              <w:t>2</w:t>
            </w:r>
            <w:r w:rsidR="00590DD5" w:rsidRPr="00A23E5C">
              <w:rPr>
                <w:rFonts w:ascii="Arial" w:hAnsi="Arial" w:cs="Arial"/>
                <w:bCs/>
                <w:i/>
                <w:sz w:val="24"/>
                <w:szCs w:val="24"/>
                <w:lang w:val="lt-LT"/>
              </w:rPr>
              <w:t xml:space="preserve">, 6 </w:t>
            </w:r>
            <w:r w:rsidR="006A7A16" w:rsidRPr="00A23E5C">
              <w:rPr>
                <w:rFonts w:ascii="Arial" w:hAnsi="Arial" w:cs="Arial"/>
                <w:bCs/>
                <w:i/>
                <w:sz w:val="24"/>
                <w:szCs w:val="24"/>
                <w:lang w:val="lt-LT"/>
              </w:rPr>
              <w:t>stulpelio</w:t>
            </w:r>
            <w:r w:rsidRPr="00A23E5C">
              <w:rPr>
                <w:rFonts w:ascii="Arial" w:hAnsi="Arial" w:cs="Arial"/>
                <w:bCs/>
                <w:i/>
                <w:sz w:val="24"/>
                <w:szCs w:val="24"/>
                <w:lang w:val="lt-LT"/>
              </w:rPr>
              <w:t>)</w:t>
            </w:r>
          </w:p>
        </w:tc>
        <w:tc>
          <w:tcPr>
            <w:tcW w:w="2170" w:type="dxa"/>
          </w:tcPr>
          <w:p w14:paraId="744FB61A" w14:textId="77777777" w:rsidR="00595A4A" w:rsidRPr="00A23E5C" w:rsidRDefault="00595A4A" w:rsidP="000F33BC">
            <w:pPr>
              <w:rPr>
                <w:rFonts w:ascii="Arial" w:hAnsi="Arial" w:cs="Arial"/>
                <w:sz w:val="24"/>
                <w:szCs w:val="24"/>
                <w:lang w:val="en-GB"/>
              </w:rPr>
            </w:pPr>
          </w:p>
        </w:tc>
      </w:tr>
      <w:tr w:rsidR="00953061" w:rsidRPr="00A23E5C" w14:paraId="139B2C0C" w14:textId="77777777" w:rsidTr="006524DC">
        <w:trPr>
          <w:trHeight w:val="403"/>
        </w:trPr>
        <w:tc>
          <w:tcPr>
            <w:tcW w:w="562" w:type="dxa"/>
          </w:tcPr>
          <w:p w14:paraId="0E32330F" w14:textId="77777777" w:rsidR="00953061" w:rsidRPr="00A23E5C" w:rsidRDefault="00953061" w:rsidP="000F33BC">
            <w:pPr>
              <w:rPr>
                <w:rFonts w:ascii="Arial" w:hAnsi="Arial" w:cs="Arial"/>
                <w:bCs/>
                <w:sz w:val="24"/>
                <w:szCs w:val="24"/>
                <w:lang w:val="lt-LT"/>
              </w:rPr>
            </w:pPr>
          </w:p>
        </w:tc>
        <w:tc>
          <w:tcPr>
            <w:tcW w:w="7389" w:type="dxa"/>
          </w:tcPr>
          <w:p w14:paraId="36DD6F96" w14:textId="78A96E21" w:rsidR="00953061" w:rsidRPr="00A23E5C" w:rsidRDefault="00953061" w:rsidP="00953061">
            <w:pPr>
              <w:jc w:val="right"/>
              <w:rPr>
                <w:rFonts w:ascii="Arial" w:hAnsi="Arial" w:cs="Arial"/>
                <w:sz w:val="24"/>
                <w:szCs w:val="24"/>
                <w:lang w:val="lt-LT"/>
              </w:rPr>
            </w:pPr>
            <w:proofErr w:type="spellStart"/>
            <w:r w:rsidRPr="00A23E5C">
              <w:rPr>
                <w:rFonts w:ascii="Arial" w:hAnsi="Arial" w:cs="Arial"/>
                <w:b/>
                <w:bCs/>
                <w:sz w:val="24"/>
                <w:szCs w:val="24"/>
                <w:lang w:val="en-GB"/>
              </w:rPr>
              <w:t>Bendra</w:t>
            </w:r>
            <w:proofErr w:type="spellEnd"/>
            <w:r w:rsidRPr="00A23E5C">
              <w:rPr>
                <w:rFonts w:ascii="Arial" w:hAnsi="Arial" w:cs="Arial"/>
                <w:b/>
                <w:bCs/>
                <w:sz w:val="24"/>
                <w:szCs w:val="24"/>
                <w:lang w:val="en-GB"/>
              </w:rPr>
              <w:t xml:space="preserve"> </w:t>
            </w:r>
            <w:proofErr w:type="spellStart"/>
            <w:r w:rsidRPr="00A23E5C">
              <w:rPr>
                <w:rFonts w:ascii="Arial" w:hAnsi="Arial" w:cs="Arial"/>
                <w:b/>
                <w:bCs/>
                <w:sz w:val="24"/>
                <w:szCs w:val="24"/>
                <w:lang w:val="en-GB"/>
              </w:rPr>
              <w:t>pasiūlymo</w:t>
            </w:r>
            <w:proofErr w:type="spellEnd"/>
            <w:r w:rsidRPr="00A23E5C">
              <w:rPr>
                <w:rFonts w:ascii="Arial" w:hAnsi="Arial" w:cs="Arial"/>
                <w:b/>
                <w:bCs/>
                <w:sz w:val="24"/>
                <w:szCs w:val="24"/>
                <w:lang w:val="en-GB"/>
              </w:rPr>
              <w:t xml:space="preserve"> </w:t>
            </w:r>
            <w:proofErr w:type="spellStart"/>
            <w:r w:rsidRPr="00A23E5C">
              <w:rPr>
                <w:rFonts w:ascii="Arial" w:hAnsi="Arial" w:cs="Arial"/>
                <w:b/>
                <w:bCs/>
                <w:sz w:val="24"/>
                <w:szCs w:val="24"/>
                <w:lang w:val="en-GB"/>
              </w:rPr>
              <w:t>kaina</w:t>
            </w:r>
            <w:proofErr w:type="spellEnd"/>
            <w:r w:rsidRPr="00A23E5C">
              <w:rPr>
                <w:rFonts w:ascii="Arial" w:hAnsi="Arial" w:cs="Arial"/>
                <w:b/>
                <w:bCs/>
                <w:sz w:val="24"/>
                <w:szCs w:val="24"/>
                <w:lang w:val="en-GB"/>
              </w:rPr>
              <w:t xml:space="preserve"> </w:t>
            </w:r>
            <w:r w:rsidRPr="00A23E5C">
              <w:rPr>
                <w:rFonts w:ascii="Arial" w:hAnsi="Arial" w:cs="Arial"/>
                <w:b/>
                <w:bCs/>
                <w:iCs/>
                <w:sz w:val="24"/>
                <w:szCs w:val="24"/>
                <w:lang w:val="en-GB"/>
              </w:rPr>
              <w:t>EUR be</w:t>
            </w:r>
            <w:r w:rsidRPr="00A23E5C">
              <w:rPr>
                <w:rFonts w:ascii="Arial" w:hAnsi="Arial" w:cs="Arial"/>
                <w:b/>
                <w:bCs/>
                <w:sz w:val="24"/>
                <w:szCs w:val="24"/>
                <w:lang w:val="en-GB"/>
              </w:rPr>
              <w:t xml:space="preserve"> PVM</w:t>
            </w:r>
          </w:p>
        </w:tc>
        <w:tc>
          <w:tcPr>
            <w:tcW w:w="2170" w:type="dxa"/>
          </w:tcPr>
          <w:p w14:paraId="680E9C9D" w14:textId="77777777" w:rsidR="00953061" w:rsidRPr="00A23E5C" w:rsidRDefault="00953061" w:rsidP="000F33BC">
            <w:pPr>
              <w:rPr>
                <w:rFonts w:ascii="Arial" w:hAnsi="Arial" w:cs="Arial"/>
                <w:sz w:val="24"/>
                <w:szCs w:val="24"/>
                <w:lang w:val="en-GB"/>
              </w:rPr>
            </w:pPr>
          </w:p>
        </w:tc>
      </w:tr>
      <w:tr w:rsidR="00595A4A" w:rsidRPr="00A23E5C" w14:paraId="6FFFB99C" w14:textId="77777777" w:rsidTr="006524DC">
        <w:trPr>
          <w:trHeight w:val="403"/>
        </w:trPr>
        <w:tc>
          <w:tcPr>
            <w:tcW w:w="562" w:type="dxa"/>
            <w:vMerge w:val="restart"/>
          </w:tcPr>
          <w:p w14:paraId="1C91FC65" w14:textId="77777777" w:rsidR="00595A4A" w:rsidRPr="00A23E5C" w:rsidRDefault="00595A4A" w:rsidP="000F33BC">
            <w:pPr>
              <w:rPr>
                <w:rFonts w:ascii="Arial" w:hAnsi="Arial" w:cs="Arial"/>
                <w:sz w:val="24"/>
                <w:szCs w:val="24"/>
                <w:lang w:val="en-GB"/>
              </w:rPr>
            </w:pPr>
          </w:p>
        </w:tc>
        <w:tc>
          <w:tcPr>
            <w:tcW w:w="7389" w:type="dxa"/>
          </w:tcPr>
          <w:p w14:paraId="278C6C36" w14:textId="77777777" w:rsidR="00595A4A" w:rsidRPr="00A23E5C" w:rsidRDefault="00595A4A" w:rsidP="00B15FC5">
            <w:pPr>
              <w:jc w:val="right"/>
              <w:rPr>
                <w:rFonts w:ascii="Arial" w:hAnsi="Arial" w:cs="Arial"/>
                <w:b/>
                <w:bCs/>
                <w:sz w:val="24"/>
                <w:szCs w:val="24"/>
                <w:lang w:val="en-GB"/>
              </w:rPr>
            </w:pPr>
            <w:r w:rsidRPr="00A23E5C">
              <w:rPr>
                <w:rFonts w:ascii="Arial" w:hAnsi="Arial" w:cs="Arial"/>
                <w:b/>
                <w:bCs/>
                <w:sz w:val="24"/>
                <w:szCs w:val="24"/>
                <w:lang w:val="en-GB"/>
              </w:rPr>
              <w:t>PVM (_____ proc.)</w:t>
            </w:r>
          </w:p>
        </w:tc>
        <w:tc>
          <w:tcPr>
            <w:tcW w:w="2170" w:type="dxa"/>
          </w:tcPr>
          <w:p w14:paraId="51200BF6" w14:textId="77777777" w:rsidR="00595A4A" w:rsidRPr="00A23E5C" w:rsidRDefault="00595A4A" w:rsidP="000F33BC">
            <w:pPr>
              <w:rPr>
                <w:rFonts w:ascii="Arial" w:hAnsi="Arial" w:cs="Arial"/>
                <w:sz w:val="24"/>
                <w:szCs w:val="24"/>
                <w:lang w:val="en-GB"/>
              </w:rPr>
            </w:pPr>
          </w:p>
        </w:tc>
      </w:tr>
      <w:tr w:rsidR="00595A4A" w:rsidRPr="00A23E5C" w14:paraId="5A086294" w14:textId="77777777" w:rsidTr="006524DC">
        <w:trPr>
          <w:trHeight w:val="522"/>
        </w:trPr>
        <w:tc>
          <w:tcPr>
            <w:tcW w:w="562" w:type="dxa"/>
            <w:vMerge/>
          </w:tcPr>
          <w:p w14:paraId="40807C40" w14:textId="77777777" w:rsidR="00595A4A" w:rsidRPr="00A23E5C" w:rsidRDefault="00595A4A" w:rsidP="000F33BC">
            <w:pPr>
              <w:rPr>
                <w:rFonts w:ascii="Arial" w:hAnsi="Arial" w:cs="Arial"/>
                <w:sz w:val="24"/>
                <w:szCs w:val="24"/>
                <w:lang w:val="en-GB"/>
              </w:rPr>
            </w:pPr>
          </w:p>
        </w:tc>
        <w:tc>
          <w:tcPr>
            <w:tcW w:w="7389" w:type="dxa"/>
          </w:tcPr>
          <w:p w14:paraId="1C2B705B" w14:textId="1A0D38F0" w:rsidR="00595A4A" w:rsidRPr="00A23E5C" w:rsidRDefault="00CD286F" w:rsidP="00B15FC5">
            <w:pPr>
              <w:jc w:val="right"/>
              <w:rPr>
                <w:rFonts w:ascii="Arial" w:hAnsi="Arial" w:cs="Arial"/>
                <w:b/>
                <w:bCs/>
                <w:sz w:val="24"/>
                <w:szCs w:val="24"/>
                <w:lang w:val="en-GB"/>
              </w:rPr>
            </w:pPr>
            <w:proofErr w:type="spellStart"/>
            <w:r w:rsidRPr="00A23E5C">
              <w:rPr>
                <w:rFonts w:ascii="Arial" w:hAnsi="Arial" w:cs="Arial"/>
                <w:b/>
                <w:bCs/>
                <w:sz w:val="24"/>
                <w:szCs w:val="24"/>
                <w:lang w:val="en-GB"/>
              </w:rPr>
              <w:t>Bendra</w:t>
            </w:r>
            <w:proofErr w:type="spellEnd"/>
            <w:r w:rsidRPr="00A23E5C">
              <w:rPr>
                <w:rFonts w:ascii="Arial" w:hAnsi="Arial" w:cs="Arial"/>
                <w:b/>
                <w:bCs/>
                <w:sz w:val="24"/>
                <w:szCs w:val="24"/>
                <w:lang w:val="en-GB"/>
              </w:rPr>
              <w:t xml:space="preserve"> </w:t>
            </w:r>
            <w:proofErr w:type="spellStart"/>
            <w:r w:rsidRPr="00A23E5C">
              <w:rPr>
                <w:rFonts w:ascii="Arial" w:hAnsi="Arial" w:cs="Arial"/>
                <w:b/>
                <w:bCs/>
                <w:sz w:val="24"/>
                <w:szCs w:val="24"/>
                <w:lang w:val="en-GB"/>
              </w:rPr>
              <w:t>p</w:t>
            </w:r>
            <w:r w:rsidR="00595A4A" w:rsidRPr="00A23E5C">
              <w:rPr>
                <w:rFonts w:ascii="Arial" w:hAnsi="Arial" w:cs="Arial"/>
                <w:b/>
                <w:bCs/>
                <w:sz w:val="24"/>
                <w:szCs w:val="24"/>
                <w:lang w:val="en-GB"/>
              </w:rPr>
              <w:t>asiūlymo</w:t>
            </w:r>
            <w:proofErr w:type="spellEnd"/>
            <w:r w:rsidR="00595A4A" w:rsidRPr="00A23E5C">
              <w:rPr>
                <w:rFonts w:ascii="Arial" w:hAnsi="Arial" w:cs="Arial"/>
                <w:b/>
                <w:bCs/>
                <w:sz w:val="24"/>
                <w:szCs w:val="24"/>
                <w:lang w:val="en-GB"/>
              </w:rPr>
              <w:t xml:space="preserve"> </w:t>
            </w:r>
            <w:proofErr w:type="spellStart"/>
            <w:r w:rsidR="00595A4A" w:rsidRPr="00A23E5C">
              <w:rPr>
                <w:rFonts w:ascii="Arial" w:hAnsi="Arial" w:cs="Arial"/>
                <w:b/>
                <w:bCs/>
                <w:sz w:val="24"/>
                <w:szCs w:val="24"/>
                <w:lang w:val="en-GB"/>
              </w:rPr>
              <w:t>kaina</w:t>
            </w:r>
            <w:proofErr w:type="spellEnd"/>
            <w:r w:rsidR="00595A4A" w:rsidRPr="00A23E5C">
              <w:rPr>
                <w:rFonts w:ascii="Arial" w:hAnsi="Arial" w:cs="Arial"/>
                <w:b/>
                <w:bCs/>
                <w:sz w:val="24"/>
                <w:szCs w:val="24"/>
                <w:lang w:val="en-GB"/>
              </w:rPr>
              <w:t xml:space="preserve"> </w:t>
            </w:r>
            <w:proofErr w:type="gramStart"/>
            <w:r w:rsidR="00595A4A" w:rsidRPr="00A23E5C">
              <w:rPr>
                <w:rFonts w:ascii="Arial" w:hAnsi="Arial" w:cs="Arial"/>
                <w:b/>
                <w:bCs/>
                <w:iCs/>
                <w:sz w:val="24"/>
                <w:szCs w:val="24"/>
                <w:lang w:val="en-GB"/>
              </w:rPr>
              <w:t xml:space="preserve">EUR </w:t>
            </w:r>
            <w:r w:rsidR="00595A4A" w:rsidRPr="00A23E5C">
              <w:rPr>
                <w:rFonts w:ascii="Arial" w:hAnsi="Arial" w:cs="Arial"/>
                <w:b/>
                <w:bCs/>
                <w:sz w:val="24"/>
                <w:szCs w:val="24"/>
                <w:lang w:val="en-GB"/>
              </w:rPr>
              <w:t xml:space="preserve"> </w:t>
            </w:r>
            <w:proofErr w:type="spellStart"/>
            <w:r w:rsidR="00595A4A" w:rsidRPr="00A23E5C">
              <w:rPr>
                <w:rFonts w:ascii="Arial" w:hAnsi="Arial" w:cs="Arial"/>
                <w:b/>
                <w:bCs/>
                <w:sz w:val="24"/>
                <w:szCs w:val="24"/>
                <w:lang w:val="en-GB"/>
              </w:rPr>
              <w:t>su</w:t>
            </w:r>
            <w:proofErr w:type="spellEnd"/>
            <w:proofErr w:type="gramEnd"/>
            <w:r w:rsidR="00595A4A" w:rsidRPr="00A23E5C">
              <w:rPr>
                <w:rFonts w:ascii="Arial" w:hAnsi="Arial" w:cs="Arial"/>
                <w:b/>
                <w:bCs/>
                <w:sz w:val="24"/>
                <w:szCs w:val="24"/>
                <w:lang w:val="en-GB"/>
              </w:rPr>
              <w:t xml:space="preserve"> PVM </w:t>
            </w:r>
          </w:p>
        </w:tc>
        <w:tc>
          <w:tcPr>
            <w:tcW w:w="2170" w:type="dxa"/>
          </w:tcPr>
          <w:p w14:paraId="49820303" w14:textId="77777777" w:rsidR="00595A4A" w:rsidRPr="00A23E5C" w:rsidRDefault="00595A4A" w:rsidP="000F33BC">
            <w:pPr>
              <w:rPr>
                <w:rFonts w:ascii="Arial" w:hAnsi="Arial" w:cs="Arial"/>
                <w:sz w:val="24"/>
                <w:szCs w:val="24"/>
                <w:lang w:val="en-GB"/>
              </w:rPr>
            </w:pPr>
          </w:p>
        </w:tc>
      </w:tr>
    </w:tbl>
    <w:p w14:paraId="2215F361" w14:textId="77777777" w:rsidR="00F76843" w:rsidRPr="00A23E5C" w:rsidRDefault="00F76843" w:rsidP="00174180">
      <w:pPr>
        <w:pStyle w:val="Antrat1"/>
        <w:numPr>
          <w:ilvl w:val="0"/>
          <w:numId w:val="5"/>
        </w:numPr>
        <w:tabs>
          <w:tab w:val="num" w:pos="360"/>
        </w:tabs>
        <w:spacing w:before="60" w:after="60"/>
        <w:ind w:left="0" w:firstLine="0"/>
        <w:rPr>
          <w:rFonts w:ascii="Arial" w:hAnsi="Arial" w:cs="Arial"/>
          <w:b/>
          <w:sz w:val="24"/>
          <w:szCs w:val="24"/>
        </w:rPr>
      </w:pPr>
      <w:bookmarkStart w:id="4" w:name="_Toc329443229"/>
      <w:r w:rsidRPr="00A23E5C">
        <w:rPr>
          <w:rFonts w:ascii="Arial" w:hAnsi="Arial" w:cs="Arial"/>
          <w:b/>
          <w:sz w:val="24"/>
          <w:szCs w:val="24"/>
        </w:rPr>
        <w:t>PASIŪLYMO GALIOJIMO TERMINAS</w:t>
      </w:r>
      <w:bookmarkEnd w:id="4"/>
    </w:p>
    <w:p w14:paraId="3F268DFB" w14:textId="26ED09A7" w:rsidR="00F76843" w:rsidRPr="00A23E5C" w:rsidRDefault="00F76843" w:rsidP="00F76843">
      <w:pPr>
        <w:tabs>
          <w:tab w:val="left" w:pos="426"/>
        </w:tabs>
        <w:spacing w:before="60" w:after="60"/>
        <w:jc w:val="both"/>
        <w:rPr>
          <w:rFonts w:ascii="Arial" w:hAnsi="Arial" w:cs="Arial"/>
          <w:sz w:val="24"/>
          <w:szCs w:val="24"/>
          <w:lang w:val="lt-LT"/>
        </w:rPr>
      </w:pPr>
      <w:r w:rsidRPr="00A23E5C">
        <w:rPr>
          <w:rFonts w:ascii="Arial" w:hAnsi="Arial" w:cs="Arial"/>
          <w:sz w:val="24"/>
          <w:szCs w:val="24"/>
          <w:lang w:val="lt-LT"/>
        </w:rPr>
        <w:t>Pasiūlymas galioja 90 dienų nuo pasiūlymų pateikimo termino pabaigos.</w:t>
      </w:r>
    </w:p>
    <w:p w14:paraId="4521A36F" w14:textId="77777777" w:rsidR="00F76843" w:rsidRPr="00EB75ED" w:rsidRDefault="00F76843" w:rsidP="00F76843">
      <w:pPr>
        <w:spacing w:before="60" w:after="60"/>
        <w:ind w:firstLine="720"/>
        <w:jc w:val="both"/>
        <w:rPr>
          <w:rFonts w:ascii="Times New Roman" w:hAnsi="Times New Roman" w:cs="Times New Roman"/>
          <w:lang w:val="lt-LT"/>
        </w:rPr>
      </w:pPr>
    </w:p>
    <w:p w14:paraId="3687BD94" w14:textId="1B6479F7" w:rsidR="00F76843" w:rsidRPr="00A23E5C" w:rsidRDefault="00F76843" w:rsidP="00174180">
      <w:pPr>
        <w:pStyle w:val="Antrat1"/>
        <w:numPr>
          <w:ilvl w:val="0"/>
          <w:numId w:val="5"/>
        </w:numPr>
        <w:tabs>
          <w:tab w:val="num" w:pos="360"/>
        </w:tabs>
        <w:spacing w:before="60" w:after="60"/>
        <w:ind w:left="0" w:firstLine="0"/>
        <w:rPr>
          <w:rFonts w:ascii="Arial" w:hAnsi="Arial" w:cs="Arial"/>
          <w:b/>
          <w:sz w:val="24"/>
          <w:szCs w:val="24"/>
        </w:rPr>
      </w:pPr>
      <w:r w:rsidRPr="00A23E5C">
        <w:rPr>
          <w:rFonts w:ascii="Arial" w:hAnsi="Arial" w:cs="Arial"/>
          <w:b/>
          <w:sz w:val="24"/>
          <w:szCs w:val="24"/>
        </w:rPr>
        <w:t>PATEIKIAMŲ DOKUMENTŲ SĄRAŠAS</w:t>
      </w:r>
    </w:p>
    <w:tbl>
      <w:tblPr>
        <w:tblW w:w="101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58"/>
        <w:gridCol w:w="6588"/>
        <w:gridCol w:w="2814"/>
      </w:tblGrid>
      <w:tr w:rsidR="00F76843" w:rsidRPr="00A23E5C" w14:paraId="40A1FEE2" w14:textId="77777777" w:rsidTr="002C3DD1">
        <w:trPr>
          <w:trHeight w:val="780"/>
        </w:trPr>
        <w:tc>
          <w:tcPr>
            <w:tcW w:w="758" w:type="dxa"/>
            <w:shd w:val="clear" w:color="auto" w:fill="E2EFD9" w:themeFill="accent6" w:themeFillTint="33"/>
            <w:vAlign w:val="center"/>
          </w:tcPr>
          <w:p w14:paraId="1080B1F5" w14:textId="77777777" w:rsidR="00F76843" w:rsidRPr="00A23E5C" w:rsidRDefault="00F76843" w:rsidP="009A1FC9">
            <w:pPr>
              <w:widowControl w:val="0"/>
              <w:autoSpaceDE w:val="0"/>
              <w:autoSpaceDN w:val="0"/>
              <w:adjustRightInd w:val="0"/>
              <w:jc w:val="center"/>
              <w:rPr>
                <w:rFonts w:ascii="Arial" w:hAnsi="Arial" w:cs="Arial"/>
                <w:b/>
                <w:sz w:val="24"/>
                <w:szCs w:val="24"/>
                <w:lang w:val="lt-LT"/>
              </w:rPr>
            </w:pPr>
            <w:r w:rsidRPr="00A23E5C">
              <w:rPr>
                <w:rFonts w:ascii="Arial" w:hAnsi="Arial" w:cs="Arial"/>
                <w:b/>
                <w:sz w:val="24"/>
                <w:szCs w:val="24"/>
                <w:lang w:val="lt-LT"/>
              </w:rPr>
              <w:t>Eil.</w:t>
            </w:r>
          </w:p>
          <w:p w14:paraId="3437B9A7" w14:textId="77777777" w:rsidR="00F76843" w:rsidRPr="00A23E5C" w:rsidRDefault="00F76843" w:rsidP="009A1FC9">
            <w:pPr>
              <w:widowControl w:val="0"/>
              <w:autoSpaceDE w:val="0"/>
              <w:autoSpaceDN w:val="0"/>
              <w:adjustRightInd w:val="0"/>
              <w:ind w:hanging="40"/>
              <w:jc w:val="center"/>
              <w:rPr>
                <w:rFonts w:ascii="Arial" w:hAnsi="Arial" w:cs="Arial"/>
                <w:b/>
                <w:sz w:val="24"/>
                <w:szCs w:val="24"/>
                <w:lang w:val="lt-LT"/>
              </w:rPr>
            </w:pPr>
            <w:r w:rsidRPr="00A23E5C">
              <w:rPr>
                <w:rFonts w:ascii="Arial" w:hAnsi="Arial" w:cs="Arial"/>
                <w:b/>
                <w:sz w:val="24"/>
                <w:szCs w:val="24"/>
                <w:lang w:val="lt-LT"/>
              </w:rPr>
              <w:t>Nr.</w:t>
            </w:r>
          </w:p>
        </w:tc>
        <w:tc>
          <w:tcPr>
            <w:tcW w:w="6588" w:type="dxa"/>
            <w:shd w:val="clear" w:color="auto" w:fill="E2EFD9" w:themeFill="accent6" w:themeFillTint="33"/>
            <w:vAlign w:val="center"/>
          </w:tcPr>
          <w:p w14:paraId="58DA179B" w14:textId="77777777" w:rsidR="00F76843" w:rsidRPr="00A23E5C" w:rsidRDefault="00F76843" w:rsidP="009A1FC9">
            <w:pPr>
              <w:widowControl w:val="0"/>
              <w:autoSpaceDE w:val="0"/>
              <w:autoSpaceDN w:val="0"/>
              <w:adjustRightInd w:val="0"/>
              <w:ind w:firstLine="851"/>
              <w:jc w:val="center"/>
              <w:rPr>
                <w:rFonts w:ascii="Arial" w:hAnsi="Arial" w:cs="Arial"/>
                <w:b/>
                <w:sz w:val="24"/>
                <w:szCs w:val="24"/>
                <w:lang w:val="lt-LT"/>
              </w:rPr>
            </w:pPr>
            <w:r w:rsidRPr="00A23E5C">
              <w:rPr>
                <w:rFonts w:ascii="Arial" w:hAnsi="Arial" w:cs="Arial"/>
                <w:b/>
                <w:sz w:val="24"/>
                <w:szCs w:val="24"/>
                <w:lang w:val="lt-LT"/>
              </w:rPr>
              <w:t>Pateiktų dokumentų pavadinimas</w:t>
            </w:r>
          </w:p>
        </w:tc>
        <w:tc>
          <w:tcPr>
            <w:tcW w:w="2814" w:type="dxa"/>
            <w:shd w:val="clear" w:color="auto" w:fill="E2EFD9" w:themeFill="accent6" w:themeFillTint="33"/>
            <w:vAlign w:val="center"/>
          </w:tcPr>
          <w:p w14:paraId="41C86A47" w14:textId="77777777" w:rsidR="00F76843" w:rsidRPr="00A23E5C" w:rsidRDefault="00F76843" w:rsidP="009A1FC9">
            <w:pPr>
              <w:widowControl w:val="0"/>
              <w:autoSpaceDE w:val="0"/>
              <w:autoSpaceDN w:val="0"/>
              <w:adjustRightInd w:val="0"/>
              <w:jc w:val="center"/>
              <w:rPr>
                <w:rFonts w:ascii="Arial" w:hAnsi="Arial" w:cs="Arial"/>
                <w:b/>
                <w:sz w:val="24"/>
                <w:szCs w:val="24"/>
                <w:lang w:val="lt-LT"/>
              </w:rPr>
            </w:pPr>
            <w:r w:rsidRPr="00A23E5C">
              <w:rPr>
                <w:rFonts w:ascii="Arial" w:hAnsi="Arial" w:cs="Arial"/>
                <w:b/>
                <w:sz w:val="24"/>
                <w:szCs w:val="24"/>
                <w:lang w:val="lt-LT"/>
              </w:rPr>
              <w:t>Dokumentų puslapių</w:t>
            </w:r>
            <w:r w:rsidRPr="00A23E5C">
              <w:rPr>
                <w:rFonts w:ascii="Arial" w:hAnsi="Arial" w:cs="Arial"/>
                <w:b/>
                <w:sz w:val="24"/>
                <w:szCs w:val="24"/>
                <w:lang w:val="lt-LT"/>
              </w:rPr>
              <w:br/>
              <w:t>skaičius</w:t>
            </w:r>
          </w:p>
        </w:tc>
      </w:tr>
      <w:tr w:rsidR="00F76843" w:rsidRPr="00A23E5C" w14:paraId="4567C644" w14:textId="77777777" w:rsidTr="002C3DD1">
        <w:trPr>
          <w:trHeight w:val="253"/>
        </w:trPr>
        <w:tc>
          <w:tcPr>
            <w:tcW w:w="758" w:type="dxa"/>
          </w:tcPr>
          <w:p w14:paraId="21BBFCD2" w14:textId="77777777" w:rsidR="00F76843" w:rsidRPr="00A23E5C" w:rsidRDefault="00F76843" w:rsidP="009A1FC9">
            <w:pPr>
              <w:widowControl w:val="0"/>
              <w:autoSpaceDE w:val="0"/>
              <w:autoSpaceDN w:val="0"/>
              <w:adjustRightInd w:val="0"/>
              <w:ind w:firstLine="851"/>
              <w:jc w:val="both"/>
              <w:rPr>
                <w:rFonts w:ascii="Arial" w:hAnsi="Arial" w:cs="Arial"/>
                <w:sz w:val="24"/>
                <w:szCs w:val="24"/>
                <w:lang w:val="lt-LT"/>
              </w:rPr>
            </w:pPr>
          </w:p>
        </w:tc>
        <w:tc>
          <w:tcPr>
            <w:tcW w:w="6588" w:type="dxa"/>
          </w:tcPr>
          <w:p w14:paraId="43DEBA2A" w14:textId="77777777" w:rsidR="00F76843" w:rsidRPr="00A23E5C" w:rsidRDefault="00F76843" w:rsidP="009A1FC9">
            <w:pPr>
              <w:widowControl w:val="0"/>
              <w:autoSpaceDE w:val="0"/>
              <w:autoSpaceDN w:val="0"/>
              <w:adjustRightInd w:val="0"/>
              <w:ind w:firstLine="851"/>
              <w:jc w:val="both"/>
              <w:rPr>
                <w:rFonts w:ascii="Arial" w:hAnsi="Arial" w:cs="Arial"/>
                <w:sz w:val="24"/>
                <w:szCs w:val="24"/>
                <w:lang w:val="lt-LT"/>
              </w:rPr>
            </w:pPr>
          </w:p>
        </w:tc>
        <w:tc>
          <w:tcPr>
            <w:tcW w:w="2814" w:type="dxa"/>
          </w:tcPr>
          <w:p w14:paraId="5298A7BC" w14:textId="77777777" w:rsidR="00F76843" w:rsidRPr="00A23E5C" w:rsidRDefault="00F76843" w:rsidP="009A1FC9">
            <w:pPr>
              <w:widowControl w:val="0"/>
              <w:autoSpaceDE w:val="0"/>
              <w:autoSpaceDN w:val="0"/>
              <w:adjustRightInd w:val="0"/>
              <w:ind w:firstLine="851"/>
              <w:jc w:val="both"/>
              <w:rPr>
                <w:rFonts w:ascii="Arial" w:hAnsi="Arial" w:cs="Arial"/>
                <w:sz w:val="24"/>
                <w:szCs w:val="24"/>
                <w:lang w:val="lt-LT"/>
              </w:rPr>
            </w:pPr>
          </w:p>
        </w:tc>
      </w:tr>
      <w:tr w:rsidR="00F76843" w:rsidRPr="00A23E5C" w14:paraId="4D4E3F54" w14:textId="77777777" w:rsidTr="002C3DD1">
        <w:trPr>
          <w:trHeight w:val="279"/>
        </w:trPr>
        <w:tc>
          <w:tcPr>
            <w:tcW w:w="758" w:type="dxa"/>
          </w:tcPr>
          <w:p w14:paraId="392DF8EB" w14:textId="77777777" w:rsidR="00F76843" w:rsidRPr="00A23E5C" w:rsidRDefault="00F76843" w:rsidP="009A1FC9">
            <w:pPr>
              <w:widowControl w:val="0"/>
              <w:autoSpaceDE w:val="0"/>
              <w:autoSpaceDN w:val="0"/>
              <w:adjustRightInd w:val="0"/>
              <w:ind w:firstLine="851"/>
              <w:jc w:val="both"/>
              <w:rPr>
                <w:rFonts w:ascii="Arial" w:hAnsi="Arial" w:cs="Arial"/>
                <w:sz w:val="24"/>
                <w:szCs w:val="24"/>
                <w:lang w:val="lt-LT"/>
              </w:rPr>
            </w:pPr>
          </w:p>
        </w:tc>
        <w:tc>
          <w:tcPr>
            <w:tcW w:w="6588" w:type="dxa"/>
          </w:tcPr>
          <w:p w14:paraId="33B31D86" w14:textId="77777777" w:rsidR="00F76843" w:rsidRPr="00A23E5C" w:rsidRDefault="00F76843" w:rsidP="009A1FC9">
            <w:pPr>
              <w:widowControl w:val="0"/>
              <w:autoSpaceDE w:val="0"/>
              <w:autoSpaceDN w:val="0"/>
              <w:adjustRightInd w:val="0"/>
              <w:ind w:firstLine="851"/>
              <w:jc w:val="both"/>
              <w:rPr>
                <w:rFonts w:ascii="Arial" w:hAnsi="Arial" w:cs="Arial"/>
                <w:sz w:val="24"/>
                <w:szCs w:val="24"/>
                <w:lang w:val="lt-LT"/>
              </w:rPr>
            </w:pPr>
          </w:p>
        </w:tc>
        <w:tc>
          <w:tcPr>
            <w:tcW w:w="2814" w:type="dxa"/>
          </w:tcPr>
          <w:p w14:paraId="79806276" w14:textId="77777777" w:rsidR="00F76843" w:rsidRPr="00A23E5C" w:rsidRDefault="00F76843" w:rsidP="009A1FC9">
            <w:pPr>
              <w:widowControl w:val="0"/>
              <w:autoSpaceDE w:val="0"/>
              <w:autoSpaceDN w:val="0"/>
              <w:adjustRightInd w:val="0"/>
              <w:ind w:firstLine="851"/>
              <w:jc w:val="both"/>
              <w:rPr>
                <w:rFonts w:ascii="Arial" w:hAnsi="Arial" w:cs="Arial"/>
                <w:sz w:val="24"/>
                <w:szCs w:val="24"/>
                <w:lang w:val="lt-LT"/>
              </w:rPr>
            </w:pPr>
          </w:p>
        </w:tc>
      </w:tr>
      <w:tr w:rsidR="00F76843" w:rsidRPr="00A23E5C" w14:paraId="3D8326A0" w14:textId="77777777" w:rsidTr="002C3DD1">
        <w:trPr>
          <w:trHeight w:val="279"/>
        </w:trPr>
        <w:tc>
          <w:tcPr>
            <w:tcW w:w="758" w:type="dxa"/>
          </w:tcPr>
          <w:p w14:paraId="4DE05A19" w14:textId="77777777" w:rsidR="00F76843" w:rsidRPr="00A23E5C" w:rsidRDefault="00F76843" w:rsidP="009A1FC9">
            <w:pPr>
              <w:widowControl w:val="0"/>
              <w:autoSpaceDE w:val="0"/>
              <w:autoSpaceDN w:val="0"/>
              <w:adjustRightInd w:val="0"/>
              <w:ind w:firstLine="851"/>
              <w:jc w:val="both"/>
              <w:rPr>
                <w:rFonts w:ascii="Arial" w:hAnsi="Arial" w:cs="Arial"/>
                <w:sz w:val="24"/>
                <w:szCs w:val="24"/>
                <w:lang w:val="lt-LT"/>
              </w:rPr>
            </w:pPr>
          </w:p>
        </w:tc>
        <w:tc>
          <w:tcPr>
            <w:tcW w:w="6588" w:type="dxa"/>
          </w:tcPr>
          <w:p w14:paraId="32ED5018" w14:textId="77777777" w:rsidR="00F76843" w:rsidRPr="00A23E5C" w:rsidRDefault="00F76843" w:rsidP="009A1FC9">
            <w:pPr>
              <w:widowControl w:val="0"/>
              <w:autoSpaceDE w:val="0"/>
              <w:autoSpaceDN w:val="0"/>
              <w:adjustRightInd w:val="0"/>
              <w:ind w:firstLine="851"/>
              <w:jc w:val="both"/>
              <w:rPr>
                <w:rFonts w:ascii="Arial" w:hAnsi="Arial" w:cs="Arial"/>
                <w:sz w:val="24"/>
                <w:szCs w:val="24"/>
                <w:lang w:val="lt-LT"/>
              </w:rPr>
            </w:pPr>
          </w:p>
        </w:tc>
        <w:tc>
          <w:tcPr>
            <w:tcW w:w="2814" w:type="dxa"/>
          </w:tcPr>
          <w:p w14:paraId="5526687B" w14:textId="77777777" w:rsidR="00F76843" w:rsidRPr="00A23E5C" w:rsidRDefault="00F76843" w:rsidP="009A1FC9">
            <w:pPr>
              <w:widowControl w:val="0"/>
              <w:autoSpaceDE w:val="0"/>
              <w:autoSpaceDN w:val="0"/>
              <w:adjustRightInd w:val="0"/>
              <w:ind w:firstLine="851"/>
              <w:jc w:val="both"/>
              <w:rPr>
                <w:rFonts w:ascii="Arial" w:hAnsi="Arial" w:cs="Arial"/>
                <w:sz w:val="24"/>
                <w:szCs w:val="24"/>
                <w:lang w:val="lt-LT"/>
              </w:rPr>
            </w:pPr>
          </w:p>
        </w:tc>
      </w:tr>
    </w:tbl>
    <w:p w14:paraId="5C878608" w14:textId="77777777" w:rsidR="00A23E5C" w:rsidRDefault="00A23E5C" w:rsidP="00F76843">
      <w:pPr>
        <w:spacing w:before="60" w:after="60"/>
        <w:jc w:val="both"/>
        <w:rPr>
          <w:rStyle w:val="FontStyle15"/>
          <w:rFonts w:ascii="Arial" w:hAnsi="Arial" w:cs="Arial"/>
          <w:sz w:val="24"/>
          <w:szCs w:val="24"/>
          <w:lang w:val="lt-LT"/>
        </w:rPr>
      </w:pPr>
    </w:p>
    <w:p w14:paraId="6B6DB033" w14:textId="32FAD9EF" w:rsidR="00F76843" w:rsidRPr="00A23E5C" w:rsidRDefault="00F76843" w:rsidP="00F76843">
      <w:pPr>
        <w:spacing w:before="60" w:after="60"/>
        <w:jc w:val="both"/>
        <w:rPr>
          <w:rStyle w:val="FontStyle15"/>
          <w:rFonts w:ascii="Arial" w:hAnsi="Arial" w:cs="Arial"/>
          <w:sz w:val="24"/>
          <w:szCs w:val="24"/>
          <w:lang w:val="lt-LT"/>
        </w:rPr>
      </w:pPr>
      <w:r w:rsidRPr="00A23E5C">
        <w:rPr>
          <w:rStyle w:val="FontStyle15"/>
          <w:rFonts w:ascii="Arial" w:hAnsi="Arial" w:cs="Arial"/>
          <w:sz w:val="24"/>
          <w:szCs w:val="24"/>
          <w:lang w:val="lt-LT"/>
        </w:rPr>
        <w:t xml:space="preserve">Pasirašydamas šį pasiūlymą, tvirtintu visų kartu su pasiūlymu pateikiamų dokumentų tikrumą. </w:t>
      </w:r>
    </w:p>
    <w:p w14:paraId="6A0D79D4" w14:textId="77777777" w:rsidR="00F76843" w:rsidRPr="00A23E5C" w:rsidRDefault="00F76843" w:rsidP="00F76843">
      <w:pPr>
        <w:spacing w:before="60" w:after="60"/>
        <w:jc w:val="both"/>
        <w:rPr>
          <w:rFonts w:ascii="Arial" w:hAnsi="Arial" w:cs="Arial"/>
          <w:sz w:val="24"/>
          <w:szCs w:val="24"/>
          <w:lang w:val="lt-LT"/>
        </w:rPr>
      </w:pPr>
    </w:p>
    <w:p w14:paraId="2207AA09" w14:textId="77777777" w:rsidR="00F76843" w:rsidRPr="00A23E5C" w:rsidRDefault="00F76843" w:rsidP="00F76843">
      <w:pPr>
        <w:spacing w:before="60" w:after="60"/>
        <w:jc w:val="center"/>
        <w:rPr>
          <w:rFonts w:ascii="Arial" w:hAnsi="Arial" w:cs="Arial"/>
          <w:lang w:val="lt-LT"/>
        </w:rPr>
      </w:pPr>
      <w:r w:rsidRPr="00A23E5C">
        <w:rPr>
          <w:rFonts w:ascii="Arial" w:hAnsi="Arial" w:cs="Arial"/>
          <w:lang w:val="lt-LT"/>
        </w:rPr>
        <w:t>______________________________________________________</w:t>
      </w:r>
    </w:p>
    <w:p w14:paraId="1B12E3F4" w14:textId="77777777" w:rsidR="00F76843" w:rsidRPr="00A23E5C" w:rsidRDefault="00F76843" w:rsidP="00F76843">
      <w:pPr>
        <w:spacing w:before="60" w:after="60"/>
        <w:jc w:val="center"/>
        <w:rPr>
          <w:rFonts w:ascii="Arial" w:hAnsi="Arial" w:cs="Arial"/>
          <w:lang w:val="lt-LT"/>
        </w:rPr>
      </w:pPr>
      <w:r w:rsidRPr="00A23E5C">
        <w:rPr>
          <w:rFonts w:ascii="Arial" w:hAnsi="Arial" w:cs="Arial"/>
          <w:lang w:val="lt-LT"/>
        </w:rPr>
        <w:t>(Tiekėjo arba jo įgalioto asmens vardas, pavardė, parašas)</w:t>
      </w:r>
      <w:r w:rsidRPr="00A23E5C">
        <w:rPr>
          <w:rStyle w:val="Puslapioinaosnuoroda"/>
          <w:rFonts w:ascii="Arial" w:hAnsi="Arial" w:cs="Arial"/>
          <w:lang w:val="lt-LT"/>
        </w:rPr>
        <w:footnoteReference w:id="4"/>
      </w:r>
      <w:bookmarkEnd w:id="3"/>
    </w:p>
    <w:p w14:paraId="5A45B040" w14:textId="77777777" w:rsidR="002E04F5" w:rsidRPr="00A23E5C" w:rsidRDefault="002E04F5" w:rsidP="002E04F5">
      <w:pPr>
        <w:rPr>
          <w:rFonts w:ascii="Arial" w:hAnsi="Arial" w:cs="Arial"/>
        </w:rPr>
      </w:pPr>
    </w:p>
    <w:p w14:paraId="69E9A96E" w14:textId="4415E00A" w:rsidR="002E04F5" w:rsidRPr="00A23E5C" w:rsidRDefault="002E04F5">
      <w:pPr>
        <w:rPr>
          <w:rFonts w:ascii="Arial" w:hAnsi="Arial" w:cs="Arial"/>
        </w:rPr>
      </w:pPr>
      <w:r w:rsidRPr="00A23E5C">
        <w:rPr>
          <w:rFonts w:ascii="Arial" w:hAnsi="Arial" w:cs="Arial"/>
        </w:rPr>
        <w:br w:type="page"/>
      </w:r>
    </w:p>
    <w:p w14:paraId="6C198EBB" w14:textId="77777777" w:rsidR="002E21A4" w:rsidRPr="00A23E5C" w:rsidRDefault="002E21A4" w:rsidP="002E21A4">
      <w:pPr>
        <w:spacing w:after="0" w:line="240" w:lineRule="auto"/>
        <w:jc w:val="center"/>
        <w:rPr>
          <w:rFonts w:ascii="Arial" w:hAnsi="Arial" w:cs="Arial"/>
          <w:b/>
          <w:bCs/>
          <w:sz w:val="24"/>
          <w:szCs w:val="24"/>
        </w:rPr>
      </w:pPr>
      <w:r w:rsidRPr="00A23E5C">
        <w:rPr>
          <w:rFonts w:ascii="Arial" w:hAnsi="Arial" w:cs="Arial"/>
          <w:b/>
          <w:bCs/>
          <w:sz w:val="24"/>
          <w:szCs w:val="24"/>
        </w:rPr>
        <w:lastRenderedPageBreak/>
        <w:t xml:space="preserve">TIEKĖJO ATITIKTIES DEKLARACIJA </w:t>
      </w:r>
    </w:p>
    <w:p w14:paraId="2B858BF4" w14:textId="77777777" w:rsidR="002E21A4" w:rsidRPr="00EB75ED" w:rsidRDefault="002E21A4" w:rsidP="002E21A4">
      <w:pPr>
        <w:spacing w:after="0" w:line="240" w:lineRule="auto"/>
        <w:jc w:val="center"/>
        <w:rPr>
          <w:rFonts w:ascii="Times New Roman" w:hAnsi="Times New Roman" w:cs="Times New Roman"/>
          <w:b/>
          <w:bCs/>
        </w:rPr>
      </w:pPr>
    </w:p>
    <w:p w14:paraId="33B174C6" w14:textId="77777777" w:rsidR="002E21A4" w:rsidRPr="00035774" w:rsidRDefault="002E21A4" w:rsidP="002E21A4">
      <w:pPr>
        <w:spacing w:after="0" w:line="240" w:lineRule="auto"/>
        <w:jc w:val="center"/>
        <w:rPr>
          <w:rFonts w:ascii="Arial" w:hAnsi="Arial" w:cs="Arial"/>
          <w:sz w:val="18"/>
          <w:szCs w:val="18"/>
        </w:rPr>
      </w:pPr>
      <w:r w:rsidRPr="00035774">
        <w:rPr>
          <w:rFonts w:ascii="Arial" w:hAnsi="Arial" w:cs="Arial"/>
          <w:sz w:val="18"/>
          <w:szCs w:val="18"/>
        </w:rPr>
        <w:t>(</w:t>
      </w:r>
      <w:proofErr w:type="spellStart"/>
      <w:r w:rsidRPr="00035774">
        <w:rPr>
          <w:rFonts w:ascii="Arial" w:hAnsi="Arial" w:cs="Arial"/>
          <w:sz w:val="18"/>
          <w:szCs w:val="18"/>
        </w:rPr>
        <w:t>deklaraciją</w:t>
      </w:r>
      <w:proofErr w:type="spellEnd"/>
      <w:r w:rsidRPr="00035774">
        <w:rPr>
          <w:rFonts w:ascii="Arial" w:hAnsi="Arial" w:cs="Arial"/>
          <w:sz w:val="18"/>
          <w:szCs w:val="18"/>
        </w:rPr>
        <w:t xml:space="preserve"> </w:t>
      </w:r>
      <w:proofErr w:type="spellStart"/>
      <w:r w:rsidRPr="00035774">
        <w:rPr>
          <w:rFonts w:ascii="Arial" w:hAnsi="Arial" w:cs="Arial"/>
          <w:sz w:val="18"/>
          <w:szCs w:val="18"/>
        </w:rPr>
        <w:t>pildo</w:t>
      </w:r>
      <w:proofErr w:type="spellEnd"/>
      <w:r w:rsidRPr="00035774">
        <w:rPr>
          <w:rFonts w:ascii="Arial" w:hAnsi="Arial" w:cs="Arial"/>
          <w:sz w:val="18"/>
          <w:szCs w:val="18"/>
        </w:rPr>
        <w:t xml:space="preserve"> </w:t>
      </w:r>
      <w:proofErr w:type="spellStart"/>
      <w:r w:rsidRPr="00035774">
        <w:rPr>
          <w:rFonts w:ascii="Arial" w:hAnsi="Arial" w:cs="Arial"/>
          <w:sz w:val="18"/>
          <w:szCs w:val="18"/>
        </w:rPr>
        <w:t>kiekvienas</w:t>
      </w:r>
      <w:proofErr w:type="spellEnd"/>
      <w:r w:rsidRPr="00035774">
        <w:rPr>
          <w:rFonts w:ascii="Arial" w:hAnsi="Arial" w:cs="Arial"/>
          <w:sz w:val="18"/>
          <w:szCs w:val="18"/>
        </w:rPr>
        <w:t xml:space="preserve"> </w:t>
      </w:r>
      <w:proofErr w:type="spellStart"/>
      <w:r w:rsidRPr="00035774">
        <w:rPr>
          <w:rFonts w:ascii="Arial" w:hAnsi="Arial" w:cs="Arial"/>
          <w:sz w:val="18"/>
          <w:szCs w:val="18"/>
        </w:rPr>
        <w:t>tiekėjas</w:t>
      </w:r>
      <w:proofErr w:type="spellEnd"/>
      <w:r w:rsidRPr="00035774">
        <w:rPr>
          <w:rFonts w:ascii="Arial" w:hAnsi="Arial" w:cs="Arial"/>
          <w:sz w:val="18"/>
          <w:szCs w:val="18"/>
        </w:rPr>
        <w:t xml:space="preserve"> </w:t>
      </w:r>
      <w:proofErr w:type="spellStart"/>
      <w:r w:rsidRPr="00035774">
        <w:rPr>
          <w:rFonts w:ascii="Arial" w:hAnsi="Arial" w:cs="Arial"/>
          <w:sz w:val="18"/>
          <w:szCs w:val="18"/>
        </w:rPr>
        <w:t>ir</w:t>
      </w:r>
      <w:proofErr w:type="spellEnd"/>
      <w:r w:rsidRPr="00035774">
        <w:rPr>
          <w:rFonts w:ascii="Arial" w:hAnsi="Arial" w:cs="Arial"/>
          <w:sz w:val="18"/>
          <w:szCs w:val="18"/>
        </w:rPr>
        <w:t xml:space="preserve"> (</w:t>
      </w:r>
      <w:proofErr w:type="spellStart"/>
      <w:r w:rsidRPr="00035774">
        <w:rPr>
          <w:rFonts w:ascii="Arial" w:hAnsi="Arial" w:cs="Arial"/>
          <w:sz w:val="18"/>
          <w:szCs w:val="18"/>
        </w:rPr>
        <w:t>ar</w:t>
      </w:r>
      <w:proofErr w:type="spellEnd"/>
      <w:r w:rsidRPr="00035774">
        <w:rPr>
          <w:rFonts w:ascii="Arial" w:hAnsi="Arial" w:cs="Arial"/>
          <w:sz w:val="18"/>
          <w:szCs w:val="18"/>
        </w:rPr>
        <w:t xml:space="preserve">) </w:t>
      </w:r>
      <w:proofErr w:type="spellStart"/>
      <w:r w:rsidRPr="00035774">
        <w:rPr>
          <w:rFonts w:ascii="Arial" w:hAnsi="Arial" w:cs="Arial"/>
          <w:sz w:val="18"/>
          <w:szCs w:val="18"/>
        </w:rPr>
        <w:t>kiekvienas</w:t>
      </w:r>
      <w:proofErr w:type="spellEnd"/>
      <w:r w:rsidRPr="00035774">
        <w:rPr>
          <w:rFonts w:ascii="Arial" w:hAnsi="Arial" w:cs="Arial"/>
          <w:sz w:val="18"/>
          <w:szCs w:val="18"/>
        </w:rPr>
        <w:t xml:space="preserve"> </w:t>
      </w:r>
      <w:proofErr w:type="spellStart"/>
      <w:r w:rsidRPr="00035774">
        <w:rPr>
          <w:rFonts w:ascii="Arial" w:hAnsi="Arial" w:cs="Arial"/>
          <w:sz w:val="18"/>
          <w:szCs w:val="18"/>
        </w:rPr>
        <w:t>jungtinės</w:t>
      </w:r>
      <w:proofErr w:type="spellEnd"/>
      <w:r w:rsidRPr="00035774">
        <w:rPr>
          <w:rFonts w:ascii="Arial" w:hAnsi="Arial" w:cs="Arial"/>
          <w:sz w:val="18"/>
          <w:szCs w:val="18"/>
        </w:rPr>
        <w:t xml:space="preserve"> </w:t>
      </w:r>
      <w:proofErr w:type="spellStart"/>
      <w:r w:rsidRPr="00035774">
        <w:rPr>
          <w:rFonts w:ascii="Arial" w:hAnsi="Arial" w:cs="Arial"/>
          <w:sz w:val="18"/>
          <w:szCs w:val="18"/>
        </w:rPr>
        <w:t>veiklos</w:t>
      </w:r>
      <w:proofErr w:type="spellEnd"/>
      <w:r w:rsidRPr="00035774">
        <w:rPr>
          <w:rFonts w:ascii="Arial" w:hAnsi="Arial" w:cs="Arial"/>
          <w:sz w:val="18"/>
          <w:szCs w:val="18"/>
        </w:rPr>
        <w:t xml:space="preserve"> </w:t>
      </w:r>
      <w:proofErr w:type="spellStart"/>
      <w:r w:rsidRPr="00035774">
        <w:rPr>
          <w:rFonts w:ascii="Arial" w:hAnsi="Arial" w:cs="Arial"/>
          <w:sz w:val="18"/>
          <w:szCs w:val="18"/>
        </w:rPr>
        <w:t>partneris</w:t>
      </w:r>
      <w:proofErr w:type="spellEnd"/>
      <w:r w:rsidRPr="00035774">
        <w:rPr>
          <w:rFonts w:ascii="Arial" w:hAnsi="Arial" w:cs="Arial"/>
          <w:sz w:val="18"/>
          <w:szCs w:val="18"/>
        </w:rPr>
        <w:t>)</w:t>
      </w:r>
    </w:p>
    <w:p w14:paraId="6BCED934" w14:textId="77777777" w:rsidR="002E21A4" w:rsidRPr="00EB75ED" w:rsidRDefault="002E21A4" w:rsidP="002E21A4">
      <w:pPr>
        <w:spacing w:after="0" w:line="240" w:lineRule="auto"/>
        <w:rPr>
          <w:rFonts w:ascii="Times New Roman" w:hAnsi="Times New Roman" w:cs="Times New Roman"/>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9"/>
      </w:tblGrid>
      <w:tr w:rsidR="002E21A4" w:rsidRPr="00C51E4A" w14:paraId="4AA8471A" w14:textId="77777777" w:rsidTr="00E66140">
        <w:tc>
          <w:tcPr>
            <w:tcW w:w="9859" w:type="dxa"/>
            <w:tcBorders>
              <w:bottom w:val="single" w:sz="4" w:space="0" w:color="auto"/>
            </w:tcBorders>
          </w:tcPr>
          <w:p w14:paraId="796FA20A" w14:textId="77777777" w:rsidR="002E21A4" w:rsidRPr="00C51E4A" w:rsidRDefault="002E21A4" w:rsidP="009A1FC9">
            <w:pPr>
              <w:jc w:val="center"/>
              <w:rPr>
                <w:rFonts w:ascii="Arial" w:hAnsi="Arial" w:cs="Arial"/>
                <w:sz w:val="18"/>
                <w:szCs w:val="18"/>
                <w:lang w:val="lt-LT"/>
              </w:rPr>
            </w:pPr>
          </w:p>
        </w:tc>
      </w:tr>
      <w:tr w:rsidR="002E21A4" w:rsidRPr="00C51E4A" w14:paraId="423F8B1A" w14:textId="77777777" w:rsidTr="00E66140">
        <w:tc>
          <w:tcPr>
            <w:tcW w:w="9859" w:type="dxa"/>
            <w:tcBorders>
              <w:top w:val="single" w:sz="4" w:space="0" w:color="auto"/>
            </w:tcBorders>
          </w:tcPr>
          <w:p w14:paraId="34BC98D2" w14:textId="77777777" w:rsidR="002E21A4" w:rsidRPr="00C51E4A" w:rsidRDefault="002E21A4" w:rsidP="009A1FC9">
            <w:pPr>
              <w:shd w:val="clear" w:color="auto" w:fill="FFFFFF"/>
              <w:suppressAutoHyphens/>
              <w:ind w:right="-178"/>
              <w:jc w:val="center"/>
              <w:rPr>
                <w:rFonts w:ascii="Arial" w:hAnsi="Arial" w:cs="Arial"/>
                <w:sz w:val="18"/>
                <w:szCs w:val="18"/>
                <w:lang w:val="lt-LT"/>
              </w:rPr>
            </w:pPr>
            <w:r w:rsidRPr="00C51E4A">
              <w:rPr>
                <w:rFonts w:ascii="Arial" w:hAnsi="Arial" w:cs="Arial"/>
                <w:sz w:val="18"/>
                <w:szCs w:val="18"/>
                <w:lang w:val="lt-LT"/>
              </w:rPr>
              <w:t>(</w:t>
            </w:r>
            <w:r w:rsidRPr="00C51E4A">
              <w:rPr>
                <w:rFonts w:ascii="Arial" w:hAnsi="Arial" w:cs="Arial"/>
                <w:i/>
                <w:iCs/>
                <w:sz w:val="18"/>
                <w:szCs w:val="18"/>
                <w:lang w:val="lt-LT"/>
              </w:rPr>
              <w:t>tiekėjo pavadinimas</w:t>
            </w:r>
            <w:r w:rsidRPr="00C51E4A">
              <w:rPr>
                <w:rFonts w:ascii="Arial" w:hAnsi="Arial" w:cs="Arial"/>
                <w:sz w:val="18"/>
                <w:szCs w:val="18"/>
                <w:lang w:val="lt-LT"/>
              </w:rPr>
              <w:t>)</w:t>
            </w:r>
          </w:p>
        </w:tc>
      </w:tr>
      <w:tr w:rsidR="002E21A4" w:rsidRPr="00C51E4A" w14:paraId="5567C8E1" w14:textId="77777777" w:rsidTr="00E66140">
        <w:tc>
          <w:tcPr>
            <w:tcW w:w="9859" w:type="dxa"/>
            <w:tcBorders>
              <w:bottom w:val="single" w:sz="4" w:space="0" w:color="auto"/>
            </w:tcBorders>
          </w:tcPr>
          <w:p w14:paraId="0FE4BE5E" w14:textId="5A474A7E" w:rsidR="002E21A4" w:rsidRPr="00C51E4A" w:rsidRDefault="002E21A4" w:rsidP="00E80858">
            <w:pPr>
              <w:rPr>
                <w:rFonts w:ascii="Arial" w:hAnsi="Arial" w:cs="Arial"/>
                <w:color w:val="000000"/>
                <w:sz w:val="24"/>
                <w:szCs w:val="24"/>
                <w:lang w:val="lt-LT"/>
              </w:rPr>
            </w:pPr>
          </w:p>
        </w:tc>
      </w:tr>
    </w:tbl>
    <w:p w14:paraId="1375177B" w14:textId="77777777" w:rsidR="002E21A4" w:rsidRPr="00EB75ED" w:rsidRDefault="002E21A4" w:rsidP="002E21A4">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lang w:val="lt-LT"/>
        </w:rPr>
      </w:pPr>
    </w:p>
    <w:p w14:paraId="0E12791E" w14:textId="130115D4" w:rsidR="002E21A4" w:rsidRPr="00C51E4A" w:rsidRDefault="002E21A4" w:rsidP="002E21A4">
      <w:pPr>
        <w:widowControl w:val="0"/>
        <w:tabs>
          <w:tab w:val="right" w:leader="underscore" w:pos="9071"/>
        </w:tabs>
        <w:suppressAutoHyphens/>
        <w:spacing w:after="0" w:line="240" w:lineRule="auto"/>
        <w:jc w:val="center"/>
        <w:textAlignment w:val="baseline"/>
        <w:rPr>
          <w:rFonts w:ascii="Arial" w:eastAsia="Calibri" w:hAnsi="Arial" w:cs="Arial"/>
          <w:sz w:val="24"/>
          <w:szCs w:val="24"/>
          <w:lang w:val="lt-LT"/>
        </w:rPr>
      </w:pPr>
      <w:r w:rsidRPr="00C51E4A">
        <w:rPr>
          <w:rFonts w:ascii="Arial" w:eastAsia="Calibri" w:hAnsi="Arial" w:cs="Arial"/>
          <w:sz w:val="24"/>
          <w:szCs w:val="24"/>
          <w:lang w:val="lt-LT"/>
        </w:rPr>
        <w:t>20</w:t>
      </w:r>
      <w:r w:rsidR="00E66140" w:rsidRPr="00C51E4A">
        <w:rPr>
          <w:rFonts w:ascii="Arial" w:eastAsia="Calibri" w:hAnsi="Arial" w:cs="Arial"/>
          <w:sz w:val="24"/>
          <w:szCs w:val="24"/>
          <w:lang w:val="lt-LT"/>
        </w:rPr>
        <w:t>2</w:t>
      </w:r>
      <w:r w:rsidR="00C51E4A">
        <w:rPr>
          <w:rFonts w:ascii="Arial" w:eastAsia="Calibri" w:hAnsi="Arial" w:cs="Arial"/>
          <w:sz w:val="24"/>
          <w:szCs w:val="24"/>
          <w:lang w:val="lt-LT"/>
        </w:rPr>
        <w:t>6</w:t>
      </w:r>
      <w:r w:rsidRPr="00C51E4A">
        <w:rPr>
          <w:rFonts w:ascii="Arial" w:eastAsia="Calibri" w:hAnsi="Arial" w:cs="Arial"/>
          <w:sz w:val="24"/>
          <w:szCs w:val="24"/>
          <w:lang w:val="lt-LT"/>
        </w:rPr>
        <w:t xml:space="preserve"> m._____________ d. Nr. ______</w:t>
      </w:r>
    </w:p>
    <w:p w14:paraId="75BD268C" w14:textId="77777777" w:rsidR="002E21A4" w:rsidRPr="00C51E4A" w:rsidRDefault="002E21A4" w:rsidP="002E21A4">
      <w:pPr>
        <w:widowControl w:val="0"/>
        <w:tabs>
          <w:tab w:val="right" w:leader="underscore" w:pos="9071"/>
        </w:tabs>
        <w:suppressAutoHyphens/>
        <w:spacing w:after="0" w:line="240" w:lineRule="auto"/>
        <w:jc w:val="center"/>
        <w:textAlignment w:val="baseline"/>
        <w:rPr>
          <w:rFonts w:ascii="Arial" w:eastAsia="Calibri" w:hAnsi="Arial" w:cs="Arial"/>
          <w:sz w:val="24"/>
          <w:szCs w:val="24"/>
          <w:lang w:val="lt-LT"/>
        </w:rPr>
      </w:pPr>
      <w:r w:rsidRPr="00C51E4A">
        <w:rPr>
          <w:rFonts w:ascii="Arial" w:eastAsia="Calibri" w:hAnsi="Arial" w:cs="Arial"/>
          <w:sz w:val="24"/>
          <w:szCs w:val="24"/>
          <w:lang w:val="lt-LT"/>
        </w:rPr>
        <w:t>__________________________</w:t>
      </w:r>
    </w:p>
    <w:p w14:paraId="747CC0F7" w14:textId="77777777" w:rsidR="002E21A4" w:rsidRPr="00E66140" w:rsidRDefault="002E21A4" w:rsidP="002E21A4">
      <w:pPr>
        <w:widowControl w:val="0"/>
        <w:tabs>
          <w:tab w:val="right" w:leader="underscore" w:pos="9071"/>
        </w:tabs>
        <w:suppressAutoHyphens/>
        <w:spacing w:after="0" w:line="240" w:lineRule="auto"/>
        <w:jc w:val="center"/>
        <w:textAlignment w:val="baseline"/>
        <w:rPr>
          <w:rFonts w:ascii="Times New Roman" w:eastAsia="Calibri" w:hAnsi="Times New Roman" w:cs="Times New Roman"/>
          <w:i/>
          <w:iCs/>
          <w:sz w:val="20"/>
          <w:szCs w:val="20"/>
          <w:lang w:val="lt-LT"/>
        </w:rPr>
      </w:pPr>
      <w:r w:rsidRPr="00E66140">
        <w:rPr>
          <w:rFonts w:ascii="Times New Roman" w:eastAsia="Calibri" w:hAnsi="Times New Roman" w:cs="Times New Roman"/>
          <w:i/>
          <w:iCs/>
          <w:sz w:val="20"/>
          <w:szCs w:val="20"/>
          <w:lang w:val="lt-LT"/>
        </w:rPr>
        <w:t>(Sudarymo vieta)</w:t>
      </w:r>
    </w:p>
    <w:p w14:paraId="7103CA86" w14:textId="77777777" w:rsidR="002E21A4" w:rsidRPr="00EB75ED" w:rsidRDefault="002E21A4" w:rsidP="002E21A4">
      <w:pPr>
        <w:widowControl w:val="0"/>
        <w:tabs>
          <w:tab w:val="right" w:leader="underscore" w:pos="9071"/>
        </w:tabs>
        <w:suppressAutoHyphens/>
        <w:spacing w:after="0" w:line="240" w:lineRule="auto"/>
        <w:jc w:val="center"/>
        <w:textAlignment w:val="baseline"/>
        <w:rPr>
          <w:rFonts w:ascii="Times New Roman" w:eastAsia="Calibri" w:hAnsi="Times New Roman" w:cs="Times New Roman"/>
          <w:i/>
          <w:iCs/>
          <w:lang w:val="lt-LT"/>
        </w:rPr>
      </w:pPr>
    </w:p>
    <w:tbl>
      <w:tblPr>
        <w:tblStyle w:val="Lentelstinklelis"/>
        <w:tblW w:w="1020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
        <w:gridCol w:w="4985"/>
        <w:gridCol w:w="236"/>
        <w:gridCol w:w="4374"/>
        <w:gridCol w:w="6"/>
      </w:tblGrid>
      <w:tr w:rsidR="002E21A4" w:rsidRPr="00C51E4A" w14:paraId="7E793061" w14:textId="77777777" w:rsidTr="008E28B9">
        <w:tc>
          <w:tcPr>
            <w:tcW w:w="605" w:type="dxa"/>
          </w:tcPr>
          <w:p w14:paraId="1BF91CDA" w14:textId="77777777" w:rsidR="002E21A4" w:rsidRPr="00C51E4A" w:rsidRDefault="002E21A4" w:rsidP="009A1FC9">
            <w:pPr>
              <w:jc w:val="center"/>
              <w:rPr>
                <w:rFonts w:ascii="Arial" w:hAnsi="Arial" w:cs="Arial"/>
                <w:color w:val="000000"/>
                <w:sz w:val="24"/>
                <w:szCs w:val="24"/>
                <w:lang w:val="lt-LT"/>
              </w:rPr>
            </w:pPr>
            <w:r w:rsidRPr="00C51E4A">
              <w:rPr>
                <w:rFonts w:ascii="Arial" w:hAnsi="Arial" w:cs="Arial"/>
                <w:color w:val="000000"/>
                <w:sz w:val="24"/>
                <w:szCs w:val="24"/>
                <w:lang w:val="lt-LT"/>
              </w:rPr>
              <w:t>Aš</w:t>
            </w:r>
          </w:p>
        </w:tc>
        <w:tc>
          <w:tcPr>
            <w:tcW w:w="9601" w:type="dxa"/>
            <w:gridSpan w:val="4"/>
            <w:tcBorders>
              <w:bottom w:val="single" w:sz="4" w:space="0" w:color="auto"/>
            </w:tcBorders>
          </w:tcPr>
          <w:p w14:paraId="3ED4A2E0" w14:textId="77777777" w:rsidR="002E21A4" w:rsidRPr="00C51E4A" w:rsidRDefault="002E21A4" w:rsidP="009A1FC9">
            <w:pPr>
              <w:jc w:val="center"/>
              <w:rPr>
                <w:rFonts w:ascii="Arial" w:hAnsi="Arial" w:cs="Arial"/>
                <w:color w:val="000000"/>
                <w:sz w:val="24"/>
                <w:szCs w:val="24"/>
                <w:lang w:val="lt-LT"/>
              </w:rPr>
            </w:pPr>
          </w:p>
        </w:tc>
      </w:tr>
      <w:tr w:rsidR="002E21A4" w:rsidRPr="00EB75ED" w14:paraId="1814754F" w14:textId="77777777" w:rsidTr="008E28B9">
        <w:tc>
          <w:tcPr>
            <w:tcW w:w="605" w:type="dxa"/>
          </w:tcPr>
          <w:p w14:paraId="0A42049C" w14:textId="77777777" w:rsidR="002E21A4" w:rsidRPr="00EB75ED" w:rsidRDefault="002E21A4" w:rsidP="009A1FC9">
            <w:pPr>
              <w:jc w:val="center"/>
              <w:rPr>
                <w:rFonts w:ascii="Times New Roman" w:hAnsi="Times New Roman" w:cs="Times New Roman"/>
                <w:color w:val="000000"/>
                <w:lang w:val="lt-LT"/>
              </w:rPr>
            </w:pPr>
          </w:p>
        </w:tc>
        <w:tc>
          <w:tcPr>
            <w:tcW w:w="9601" w:type="dxa"/>
            <w:gridSpan w:val="4"/>
            <w:tcBorders>
              <w:top w:val="single" w:sz="4" w:space="0" w:color="auto"/>
            </w:tcBorders>
          </w:tcPr>
          <w:p w14:paraId="21B78275" w14:textId="77777777" w:rsidR="002E21A4" w:rsidRPr="00C51E4A" w:rsidRDefault="002E21A4" w:rsidP="009A1FC9">
            <w:pPr>
              <w:jc w:val="center"/>
              <w:rPr>
                <w:rFonts w:ascii="Arial" w:hAnsi="Arial" w:cs="Arial"/>
                <w:color w:val="000000"/>
                <w:sz w:val="18"/>
                <w:szCs w:val="18"/>
                <w:lang w:val="lt-LT"/>
              </w:rPr>
            </w:pPr>
            <w:r w:rsidRPr="00C51E4A">
              <w:rPr>
                <w:rFonts w:ascii="Arial" w:hAnsi="Arial" w:cs="Arial"/>
                <w:color w:val="000000"/>
                <w:sz w:val="18"/>
                <w:szCs w:val="18"/>
                <w:lang w:val="lt-LT"/>
              </w:rPr>
              <w:t>(tiekėjo vadovo ar jo įgalioto asmens pareigų pavadinimas, vardas ir pavardė)</w:t>
            </w:r>
          </w:p>
        </w:tc>
      </w:tr>
      <w:tr w:rsidR="002E21A4" w:rsidRPr="00C51E4A" w14:paraId="0EF32839" w14:textId="77777777" w:rsidTr="006F77B4">
        <w:tc>
          <w:tcPr>
            <w:tcW w:w="5590" w:type="dxa"/>
            <w:gridSpan w:val="2"/>
          </w:tcPr>
          <w:p w14:paraId="65CAC4EE" w14:textId="77777777" w:rsidR="002E21A4" w:rsidRPr="00C51E4A" w:rsidRDefault="002E21A4" w:rsidP="009A1FC9">
            <w:pPr>
              <w:jc w:val="center"/>
              <w:rPr>
                <w:rFonts w:ascii="Arial" w:hAnsi="Arial" w:cs="Arial"/>
                <w:color w:val="000000"/>
                <w:sz w:val="24"/>
                <w:szCs w:val="24"/>
                <w:lang w:val="lt-LT"/>
              </w:rPr>
            </w:pPr>
            <w:r w:rsidRPr="00C51E4A">
              <w:rPr>
                <w:rFonts w:ascii="Arial" w:hAnsi="Arial" w:cs="Arial"/>
                <w:color w:val="000000"/>
                <w:sz w:val="24"/>
                <w:szCs w:val="24"/>
                <w:lang w:val="lt-LT"/>
              </w:rPr>
              <w:t>patvirtinu, kad mano vadovaujamas (-a) (atstovaujamas (-a))</w:t>
            </w:r>
          </w:p>
        </w:tc>
        <w:tc>
          <w:tcPr>
            <w:tcW w:w="236" w:type="dxa"/>
          </w:tcPr>
          <w:p w14:paraId="2EF1CFAE" w14:textId="77777777" w:rsidR="002E21A4" w:rsidRPr="00C51E4A" w:rsidRDefault="002E21A4" w:rsidP="009A1FC9">
            <w:pPr>
              <w:jc w:val="center"/>
              <w:rPr>
                <w:rFonts w:ascii="Arial" w:hAnsi="Arial" w:cs="Arial"/>
                <w:color w:val="000000"/>
                <w:sz w:val="24"/>
                <w:szCs w:val="24"/>
                <w:lang w:val="lt-LT"/>
              </w:rPr>
            </w:pPr>
          </w:p>
        </w:tc>
        <w:tc>
          <w:tcPr>
            <w:tcW w:w="4380" w:type="dxa"/>
            <w:gridSpan w:val="2"/>
            <w:tcBorders>
              <w:bottom w:val="single" w:sz="4" w:space="0" w:color="auto"/>
            </w:tcBorders>
          </w:tcPr>
          <w:p w14:paraId="0DB90B4C" w14:textId="77777777" w:rsidR="002E21A4" w:rsidRPr="00C51E4A" w:rsidRDefault="002E21A4" w:rsidP="009A1FC9">
            <w:pPr>
              <w:jc w:val="center"/>
              <w:rPr>
                <w:rFonts w:ascii="Arial" w:hAnsi="Arial" w:cs="Arial"/>
                <w:color w:val="000000"/>
                <w:sz w:val="24"/>
                <w:szCs w:val="24"/>
                <w:lang w:val="lt-LT"/>
              </w:rPr>
            </w:pPr>
          </w:p>
        </w:tc>
      </w:tr>
      <w:tr w:rsidR="002E21A4" w:rsidRPr="00EB75ED" w14:paraId="4477C7F5" w14:textId="77777777" w:rsidTr="006F77B4">
        <w:trPr>
          <w:gridAfter w:val="1"/>
          <w:wAfter w:w="6" w:type="dxa"/>
        </w:trPr>
        <w:tc>
          <w:tcPr>
            <w:tcW w:w="5590" w:type="dxa"/>
            <w:gridSpan w:val="2"/>
          </w:tcPr>
          <w:p w14:paraId="215ABC5F" w14:textId="77777777" w:rsidR="002E21A4" w:rsidRPr="00EB75ED" w:rsidRDefault="002E21A4" w:rsidP="009A1FC9">
            <w:pPr>
              <w:jc w:val="center"/>
              <w:rPr>
                <w:rFonts w:ascii="Times New Roman" w:hAnsi="Times New Roman" w:cs="Times New Roman"/>
                <w:color w:val="000000"/>
                <w:lang w:val="lt-LT"/>
              </w:rPr>
            </w:pPr>
          </w:p>
        </w:tc>
        <w:tc>
          <w:tcPr>
            <w:tcW w:w="236" w:type="dxa"/>
          </w:tcPr>
          <w:p w14:paraId="30F93BB0" w14:textId="77777777" w:rsidR="002E21A4" w:rsidRPr="00EB75ED" w:rsidRDefault="002E21A4" w:rsidP="009A1FC9">
            <w:pPr>
              <w:jc w:val="center"/>
              <w:rPr>
                <w:rFonts w:ascii="Times New Roman" w:hAnsi="Times New Roman" w:cs="Times New Roman"/>
                <w:color w:val="000000"/>
                <w:lang w:val="lt-LT"/>
              </w:rPr>
            </w:pPr>
          </w:p>
        </w:tc>
        <w:tc>
          <w:tcPr>
            <w:tcW w:w="4374" w:type="dxa"/>
          </w:tcPr>
          <w:p w14:paraId="6473AB19" w14:textId="77777777" w:rsidR="002E21A4" w:rsidRPr="00C51E4A" w:rsidRDefault="002E21A4" w:rsidP="009A1FC9">
            <w:pPr>
              <w:jc w:val="center"/>
              <w:rPr>
                <w:rFonts w:ascii="Arial" w:hAnsi="Arial" w:cs="Arial"/>
                <w:color w:val="000000"/>
                <w:sz w:val="18"/>
                <w:szCs w:val="18"/>
                <w:lang w:val="lt-LT"/>
              </w:rPr>
            </w:pPr>
            <w:r w:rsidRPr="00C51E4A">
              <w:rPr>
                <w:rFonts w:ascii="Arial" w:hAnsi="Arial" w:cs="Arial"/>
                <w:color w:val="000000"/>
                <w:sz w:val="18"/>
                <w:szCs w:val="18"/>
                <w:lang w:val="lt-LT"/>
              </w:rPr>
              <w:t>(tiekėjo pavadinimas)</w:t>
            </w:r>
          </w:p>
        </w:tc>
      </w:tr>
      <w:tr w:rsidR="008E28B9" w:rsidRPr="00C51E4A" w14:paraId="4F05737C" w14:textId="77777777" w:rsidTr="00A414B7">
        <w:trPr>
          <w:gridAfter w:val="1"/>
          <w:wAfter w:w="6" w:type="dxa"/>
        </w:trPr>
        <w:tc>
          <w:tcPr>
            <w:tcW w:w="10200" w:type="dxa"/>
            <w:gridSpan w:val="4"/>
          </w:tcPr>
          <w:p w14:paraId="1D833E9B" w14:textId="39F4F015" w:rsidR="008E28B9" w:rsidRPr="00C51E4A" w:rsidRDefault="008E28B9" w:rsidP="008E28B9">
            <w:pPr>
              <w:rPr>
                <w:rFonts w:ascii="Arial" w:hAnsi="Arial" w:cs="Arial"/>
                <w:b/>
                <w:bCs/>
                <w:color w:val="000000"/>
                <w:sz w:val="24"/>
                <w:szCs w:val="24"/>
                <w:lang w:val="lt-LT"/>
              </w:rPr>
            </w:pPr>
            <w:r w:rsidRPr="00C51E4A">
              <w:rPr>
                <w:rFonts w:ascii="Arial" w:hAnsi="Arial" w:cs="Arial"/>
                <w:color w:val="000000"/>
                <w:sz w:val="24"/>
                <w:szCs w:val="24"/>
                <w:lang w:val="lt-LT"/>
              </w:rPr>
              <w:t>dalyvaujantis (-i)</w:t>
            </w:r>
            <w:r w:rsidRPr="00C51E4A">
              <w:rPr>
                <w:rFonts w:ascii="Arial" w:hAnsi="Arial" w:cs="Arial"/>
                <w:b/>
                <w:bCs/>
                <w:color w:val="000000"/>
                <w:sz w:val="24"/>
                <w:szCs w:val="24"/>
                <w:lang w:val="lt-LT"/>
              </w:rPr>
              <w:t xml:space="preserve"> AB Klaipėdos energija </w:t>
            </w:r>
            <w:r w:rsidR="005C2841" w:rsidRPr="00C51E4A">
              <w:rPr>
                <w:rFonts w:ascii="Arial" w:hAnsi="Arial" w:cs="Arial"/>
                <w:color w:val="000000"/>
                <w:sz w:val="24"/>
                <w:szCs w:val="24"/>
                <w:lang w:val="lt-LT"/>
              </w:rPr>
              <w:t>v</w:t>
            </w:r>
            <w:r w:rsidR="001E1430" w:rsidRPr="00C51E4A">
              <w:rPr>
                <w:rFonts w:ascii="Arial" w:hAnsi="Arial" w:cs="Arial"/>
                <w:color w:val="000000"/>
                <w:sz w:val="24"/>
                <w:szCs w:val="24"/>
                <w:lang w:val="lt-LT"/>
              </w:rPr>
              <w:t xml:space="preserve">ykdomame </w:t>
            </w:r>
            <w:r w:rsidR="001E1430" w:rsidRPr="00C51E4A">
              <w:rPr>
                <w:rFonts w:ascii="Arial" w:hAnsi="Arial" w:cs="Arial"/>
                <w:sz w:val="24"/>
                <w:szCs w:val="24"/>
                <w:lang w:val="lt-LT"/>
              </w:rPr>
              <w:t xml:space="preserve">nenutrūkstamą gamtinių dujų  saugojimo ir tiekimo pirkime, </w:t>
            </w:r>
            <w:r w:rsidR="001E1430" w:rsidRPr="00C51E4A">
              <w:rPr>
                <w:rFonts w:ascii="Arial" w:hAnsi="Arial" w:cs="Arial"/>
                <w:color w:val="000000"/>
                <w:sz w:val="24"/>
                <w:szCs w:val="24"/>
                <w:lang w:val="lt-LT"/>
              </w:rPr>
              <w:t>atitinka toliau nurodomus reikalavimus:</w:t>
            </w:r>
          </w:p>
        </w:tc>
      </w:tr>
    </w:tbl>
    <w:p w14:paraId="3AC7827B" w14:textId="77777777" w:rsidR="002E21A4" w:rsidRPr="00C51E4A" w:rsidRDefault="002E21A4" w:rsidP="002E21A4">
      <w:pPr>
        <w:shd w:val="clear" w:color="auto" w:fill="FFFFFF" w:themeFill="background1"/>
        <w:spacing w:after="0" w:line="240" w:lineRule="auto"/>
        <w:ind w:right="-23" w:firstLine="567"/>
        <w:jc w:val="both"/>
        <w:rPr>
          <w:rFonts w:ascii="Arial" w:hAnsi="Arial" w:cs="Arial"/>
          <w:b/>
          <w:bCs/>
          <w:sz w:val="24"/>
          <w:szCs w:val="24"/>
          <w:lang w:val="lt-LT"/>
        </w:rPr>
      </w:pPr>
    </w:p>
    <w:p w14:paraId="12E58380" w14:textId="19B084FB" w:rsidR="002E21A4" w:rsidRPr="00C51E4A" w:rsidRDefault="002E21A4" w:rsidP="00A46231">
      <w:pPr>
        <w:shd w:val="clear" w:color="auto" w:fill="FFFFFF" w:themeFill="background1"/>
        <w:spacing w:after="0" w:line="240" w:lineRule="auto"/>
        <w:ind w:right="-23"/>
        <w:rPr>
          <w:rFonts w:ascii="Arial" w:hAnsi="Arial" w:cs="Arial"/>
          <w:sz w:val="24"/>
          <w:szCs w:val="24"/>
          <w:lang w:val="lt-LT"/>
        </w:rPr>
      </w:pPr>
      <w:r w:rsidRPr="00C51E4A">
        <w:rPr>
          <w:rFonts w:ascii="Arial" w:hAnsi="Arial" w:cs="Arial"/>
          <w:b/>
          <w:bCs/>
          <w:sz w:val="24"/>
          <w:szCs w:val="24"/>
          <w:lang w:val="lt-LT"/>
        </w:rPr>
        <w:t>Deklaruoju ir patvirtinu</w:t>
      </w:r>
      <w:r w:rsidRPr="00C51E4A">
        <w:rPr>
          <w:rFonts w:ascii="Arial" w:hAnsi="Arial" w:cs="Arial"/>
          <w:sz w:val="24"/>
          <w:szCs w:val="24"/>
          <w:lang w:val="lt-LT"/>
        </w:rPr>
        <w:t xml:space="preserve">, kad nei pasiūlymo pateikimo metu, nei pirkimo sutarties vykdymo metu, aš, mano pasitelkti asmenys (ūkio subjektai, kurių pajėgumais remiuosi, subtiekėjai), mano siūlomos prekės </w:t>
      </w:r>
      <w:r w:rsidRPr="00C51E4A">
        <w:rPr>
          <w:rFonts w:ascii="Arial" w:hAnsi="Arial" w:cs="Arial"/>
          <w:color w:val="000000"/>
          <w:sz w:val="24"/>
          <w:szCs w:val="24"/>
          <w:lang w:val="lt-LT"/>
        </w:rPr>
        <w:t>(įskaitant jų sudedamąsias dalis)</w:t>
      </w:r>
      <w:r w:rsidRPr="00C51E4A">
        <w:rPr>
          <w:rFonts w:ascii="Arial" w:hAnsi="Arial" w:cs="Arial"/>
          <w:sz w:val="24"/>
          <w:szCs w:val="24"/>
          <w:lang w:val="lt-LT"/>
        </w:rPr>
        <w:t>, jų gamintojai, paslaugos ir jas teikiantys subjektai, tai pat mano ir visų nurodytų subjektų kontroliuojantys asmenys</w:t>
      </w:r>
      <w:r w:rsidRPr="00C51E4A">
        <w:rPr>
          <w:rStyle w:val="Puslapioinaosnuoroda"/>
          <w:rFonts w:ascii="Arial" w:hAnsi="Arial" w:cs="Arial"/>
          <w:sz w:val="24"/>
          <w:szCs w:val="24"/>
          <w:lang w:val="lt-LT"/>
        </w:rPr>
        <w:footnoteReference w:id="5"/>
      </w:r>
      <w:r w:rsidRPr="00C51E4A">
        <w:rPr>
          <w:rFonts w:ascii="Arial" w:hAnsi="Arial" w:cs="Arial"/>
          <w:sz w:val="24"/>
          <w:szCs w:val="24"/>
          <w:lang w:val="lt-LT"/>
        </w:rPr>
        <w:t xml:space="preserve"> nekelia ir nekels grėsmės nacionaliniam saugumui, kaip tai apibrėžta Lietuvos Respublikos viešųjų pirkimų įstatyme ir / ar Lietuvos Respublikos pirkimų, atliekamų vandentvarkos, energetikos, transporto ar pašto paslaugų srities perkančiųjų subjektų, įstatyme, Lietuvos Respublikos nacionaliniam saugumui užtikrinti svarbių objektų apsaugos įstatyme, Lietuvos Respublikos tarptautinių sankcijų įstatyme ir kituose Europos Sąjungos, Lietuvos Respublikos ir tarptautiniuose teisės aktuose.</w:t>
      </w:r>
    </w:p>
    <w:p w14:paraId="09F27EAD" w14:textId="77777777" w:rsidR="002E21A4" w:rsidRPr="00C51E4A" w:rsidRDefault="002E21A4" w:rsidP="00A46231">
      <w:pPr>
        <w:shd w:val="clear" w:color="auto" w:fill="FFFFFF" w:themeFill="background1"/>
        <w:spacing w:after="0" w:line="240" w:lineRule="auto"/>
        <w:ind w:right="-23" w:firstLine="567"/>
        <w:rPr>
          <w:rFonts w:ascii="Arial" w:hAnsi="Arial" w:cs="Arial"/>
          <w:sz w:val="24"/>
          <w:szCs w:val="24"/>
          <w:lang w:val="lt-LT"/>
        </w:rPr>
      </w:pPr>
    </w:p>
    <w:p w14:paraId="479AA3D8" w14:textId="2A7BA5FE" w:rsidR="002E21A4" w:rsidRPr="00C51E4A" w:rsidRDefault="002E21A4" w:rsidP="00A46231">
      <w:pPr>
        <w:shd w:val="clear" w:color="auto" w:fill="FFFFFF" w:themeFill="background1"/>
        <w:spacing w:after="0" w:line="240" w:lineRule="auto"/>
        <w:ind w:right="-23"/>
        <w:rPr>
          <w:rFonts w:ascii="Arial" w:hAnsi="Arial" w:cs="Arial"/>
          <w:sz w:val="24"/>
          <w:szCs w:val="24"/>
          <w:lang w:val="lt-LT"/>
        </w:rPr>
      </w:pPr>
      <w:r w:rsidRPr="00C51E4A">
        <w:rPr>
          <w:rFonts w:ascii="Arial" w:hAnsi="Arial" w:cs="Arial"/>
          <w:b/>
          <w:bCs/>
          <w:sz w:val="24"/>
          <w:szCs w:val="24"/>
          <w:lang w:val="lt-LT"/>
        </w:rPr>
        <w:t>Aš deklaruoju ir patvirtinu</w:t>
      </w:r>
      <w:r w:rsidRPr="00C51E4A">
        <w:rPr>
          <w:rFonts w:ascii="Arial" w:hAnsi="Arial" w:cs="Arial"/>
          <w:sz w:val="24"/>
          <w:szCs w:val="24"/>
          <w:lang w:val="lt-LT"/>
        </w:rPr>
        <w:t>:</w:t>
      </w:r>
      <w:r w:rsidR="002E0762" w:rsidRPr="00C51E4A">
        <w:rPr>
          <w:rFonts w:ascii="Arial" w:hAnsi="Arial" w:cs="Arial"/>
          <w:sz w:val="24"/>
          <w:szCs w:val="24"/>
          <w:lang w:val="lt-LT"/>
        </w:rPr>
        <w:t xml:space="preserve">  </w:t>
      </w:r>
      <w:r w:rsidRPr="00C51E4A">
        <w:rPr>
          <w:rFonts w:ascii="Arial" w:hAnsi="Arial" w:cs="Arial"/>
          <w:sz w:val="24"/>
          <w:szCs w:val="24"/>
          <w:lang w:val="lt-LT"/>
        </w:rPr>
        <w:t xml:space="preserve">Siūlysiu ir </w:t>
      </w:r>
      <w:r w:rsidRPr="00C51E4A">
        <w:rPr>
          <w:rFonts w:ascii="Arial" w:hAnsi="Arial" w:cs="Arial"/>
          <w:sz w:val="24"/>
          <w:szCs w:val="24"/>
          <w:shd w:val="clear" w:color="auto" w:fill="FFFFFF" w:themeFill="background1"/>
          <w:lang w:val="lt-LT"/>
        </w:rPr>
        <w:t>sutarties vykdymo metu tieksiu prekes (įskaitant jų sudedamąsias dalis) ir teiksiu paslaugas, kurių kilmės šalis / paslaugų teikimo vieta nėra nurodyta šioje šalyje ar teritorijoje:</w:t>
      </w:r>
    </w:p>
    <w:p w14:paraId="128C6199" w14:textId="77777777" w:rsidR="002E21A4" w:rsidRPr="00C51E4A" w:rsidRDefault="002E21A4" w:rsidP="00A46231">
      <w:pPr>
        <w:shd w:val="clear" w:color="auto" w:fill="FFFFFF" w:themeFill="background1"/>
        <w:tabs>
          <w:tab w:val="left" w:pos="426"/>
          <w:tab w:val="left" w:pos="851"/>
        </w:tabs>
        <w:spacing w:after="0" w:line="240" w:lineRule="auto"/>
        <w:ind w:right="-23" w:firstLine="567"/>
        <w:rPr>
          <w:rFonts w:ascii="Arial" w:hAnsi="Arial" w:cs="Arial"/>
          <w:sz w:val="24"/>
          <w:szCs w:val="24"/>
          <w:shd w:val="clear" w:color="auto" w:fill="FFFFFF" w:themeFill="background1"/>
          <w:lang w:val="lt-LT"/>
        </w:rPr>
      </w:pPr>
      <w:r w:rsidRPr="00C51E4A">
        <w:rPr>
          <w:rFonts w:ascii="Arial" w:hAnsi="Arial" w:cs="Arial"/>
          <w:sz w:val="24"/>
          <w:szCs w:val="24"/>
          <w:shd w:val="clear" w:color="auto" w:fill="FFFFFF" w:themeFill="background1"/>
          <w:lang w:val="lt-LT"/>
        </w:rPr>
        <w:t>1.</w:t>
      </w:r>
      <w:r w:rsidRPr="00C51E4A">
        <w:rPr>
          <w:rFonts w:ascii="Arial" w:hAnsi="Arial" w:cs="Arial"/>
          <w:sz w:val="24"/>
          <w:szCs w:val="24"/>
          <w:shd w:val="clear" w:color="auto" w:fill="FFFFFF" w:themeFill="background1"/>
          <w:lang w:val="lt-LT"/>
        </w:rPr>
        <w:tab/>
        <w:t>Rusijos Federacija.</w:t>
      </w:r>
    </w:p>
    <w:p w14:paraId="2E88F30A" w14:textId="77777777" w:rsidR="002E21A4" w:rsidRPr="00C51E4A" w:rsidRDefault="002E21A4" w:rsidP="00A46231">
      <w:pPr>
        <w:shd w:val="clear" w:color="auto" w:fill="FFFFFF" w:themeFill="background1"/>
        <w:tabs>
          <w:tab w:val="left" w:pos="426"/>
          <w:tab w:val="left" w:pos="851"/>
        </w:tabs>
        <w:spacing w:after="0" w:line="240" w:lineRule="auto"/>
        <w:ind w:right="-23" w:firstLine="567"/>
        <w:rPr>
          <w:rFonts w:ascii="Arial" w:hAnsi="Arial" w:cs="Arial"/>
          <w:sz w:val="24"/>
          <w:szCs w:val="24"/>
          <w:shd w:val="clear" w:color="auto" w:fill="FFFFFF" w:themeFill="background1"/>
          <w:lang w:val="lt-LT"/>
        </w:rPr>
      </w:pPr>
      <w:r w:rsidRPr="00C51E4A">
        <w:rPr>
          <w:rFonts w:ascii="Arial" w:hAnsi="Arial" w:cs="Arial"/>
          <w:sz w:val="24"/>
          <w:szCs w:val="24"/>
          <w:shd w:val="clear" w:color="auto" w:fill="FFFFFF" w:themeFill="background1"/>
          <w:lang w:val="lt-LT"/>
        </w:rPr>
        <w:t>2.</w:t>
      </w:r>
      <w:r w:rsidRPr="00C51E4A">
        <w:rPr>
          <w:rFonts w:ascii="Arial" w:hAnsi="Arial" w:cs="Arial"/>
          <w:sz w:val="24"/>
          <w:szCs w:val="24"/>
          <w:shd w:val="clear" w:color="auto" w:fill="FFFFFF" w:themeFill="background1"/>
          <w:lang w:val="lt-LT"/>
        </w:rPr>
        <w:tab/>
        <w:t>Baltarusijos Respublika.</w:t>
      </w:r>
    </w:p>
    <w:p w14:paraId="56E092E9" w14:textId="77777777" w:rsidR="002E21A4" w:rsidRPr="00C51E4A" w:rsidRDefault="002E21A4" w:rsidP="00A46231">
      <w:pPr>
        <w:shd w:val="clear" w:color="auto" w:fill="FFFFFF" w:themeFill="background1"/>
        <w:tabs>
          <w:tab w:val="left" w:pos="426"/>
          <w:tab w:val="left" w:pos="851"/>
        </w:tabs>
        <w:spacing w:after="0" w:line="240" w:lineRule="auto"/>
        <w:ind w:right="-23" w:firstLine="567"/>
        <w:rPr>
          <w:rFonts w:ascii="Arial" w:hAnsi="Arial" w:cs="Arial"/>
          <w:sz w:val="24"/>
          <w:szCs w:val="24"/>
          <w:shd w:val="clear" w:color="auto" w:fill="FFFFFF" w:themeFill="background1"/>
          <w:lang w:val="lt-LT"/>
        </w:rPr>
      </w:pPr>
      <w:r w:rsidRPr="00C51E4A">
        <w:rPr>
          <w:rFonts w:ascii="Arial" w:hAnsi="Arial" w:cs="Arial"/>
          <w:sz w:val="24"/>
          <w:szCs w:val="24"/>
          <w:shd w:val="clear" w:color="auto" w:fill="FFFFFF" w:themeFill="background1"/>
          <w:lang w:val="lt-LT"/>
        </w:rPr>
        <w:t>3.</w:t>
      </w:r>
      <w:r w:rsidRPr="00C51E4A">
        <w:rPr>
          <w:rFonts w:ascii="Arial" w:hAnsi="Arial" w:cs="Arial"/>
          <w:sz w:val="24"/>
          <w:szCs w:val="24"/>
          <w:shd w:val="clear" w:color="auto" w:fill="FFFFFF" w:themeFill="background1"/>
          <w:lang w:val="lt-LT"/>
        </w:rPr>
        <w:tab/>
        <w:t xml:space="preserve">Rusijos Federacijos aneksuotas Krymas. </w:t>
      </w:r>
    </w:p>
    <w:p w14:paraId="0070CB0B" w14:textId="77777777" w:rsidR="002E21A4" w:rsidRPr="00C51E4A" w:rsidRDefault="002E21A4" w:rsidP="00A46231">
      <w:pPr>
        <w:shd w:val="clear" w:color="auto" w:fill="FFFFFF" w:themeFill="background1"/>
        <w:tabs>
          <w:tab w:val="left" w:pos="426"/>
          <w:tab w:val="left" w:pos="851"/>
        </w:tabs>
        <w:spacing w:after="0" w:line="240" w:lineRule="auto"/>
        <w:ind w:right="-23" w:firstLine="567"/>
        <w:rPr>
          <w:rFonts w:ascii="Arial" w:hAnsi="Arial" w:cs="Arial"/>
          <w:sz w:val="24"/>
          <w:szCs w:val="24"/>
          <w:shd w:val="clear" w:color="auto" w:fill="FFFFFF" w:themeFill="background1"/>
          <w:lang w:val="lt-LT"/>
        </w:rPr>
      </w:pPr>
      <w:r w:rsidRPr="00C51E4A">
        <w:rPr>
          <w:rFonts w:ascii="Arial" w:hAnsi="Arial" w:cs="Arial"/>
          <w:sz w:val="24"/>
          <w:szCs w:val="24"/>
          <w:shd w:val="clear" w:color="auto" w:fill="FFFFFF" w:themeFill="background1"/>
          <w:lang w:val="lt-LT"/>
        </w:rPr>
        <w:t>4.</w:t>
      </w:r>
      <w:r w:rsidRPr="00C51E4A">
        <w:rPr>
          <w:rFonts w:ascii="Arial" w:hAnsi="Arial" w:cs="Arial"/>
          <w:sz w:val="24"/>
          <w:szCs w:val="24"/>
          <w:shd w:val="clear" w:color="auto" w:fill="FFFFFF" w:themeFill="background1"/>
          <w:lang w:val="lt-LT"/>
        </w:rPr>
        <w:tab/>
        <w:t xml:space="preserve">Moldovos Respublikos Vyriausybės nekontroliuojama </w:t>
      </w:r>
      <w:proofErr w:type="spellStart"/>
      <w:r w:rsidRPr="00C51E4A">
        <w:rPr>
          <w:rFonts w:ascii="Arial" w:hAnsi="Arial" w:cs="Arial"/>
          <w:sz w:val="24"/>
          <w:szCs w:val="24"/>
          <w:shd w:val="clear" w:color="auto" w:fill="FFFFFF" w:themeFill="background1"/>
          <w:lang w:val="lt-LT"/>
        </w:rPr>
        <w:t>Padniestrės</w:t>
      </w:r>
      <w:proofErr w:type="spellEnd"/>
      <w:r w:rsidRPr="00C51E4A">
        <w:rPr>
          <w:rFonts w:ascii="Arial" w:hAnsi="Arial" w:cs="Arial"/>
          <w:sz w:val="24"/>
          <w:szCs w:val="24"/>
          <w:shd w:val="clear" w:color="auto" w:fill="FFFFFF" w:themeFill="background1"/>
          <w:lang w:val="lt-LT"/>
        </w:rPr>
        <w:t xml:space="preserve"> teritorija.</w:t>
      </w:r>
    </w:p>
    <w:p w14:paraId="022A02AC" w14:textId="77777777" w:rsidR="002E21A4" w:rsidRPr="00C51E4A" w:rsidRDefault="002E21A4" w:rsidP="00A46231">
      <w:pPr>
        <w:shd w:val="clear" w:color="auto" w:fill="FFFFFF" w:themeFill="background1"/>
        <w:tabs>
          <w:tab w:val="left" w:pos="426"/>
          <w:tab w:val="left" w:pos="851"/>
        </w:tabs>
        <w:spacing w:after="0" w:line="240" w:lineRule="auto"/>
        <w:ind w:right="-23" w:firstLine="567"/>
        <w:rPr>
          <w:rFonts w:ascii="Arial" w:hAnsi="Arial" w:cs="Arial"/>
          <w:sz w:val="24"/>
          <w:szCs w:val="24"/>
          <w:shd w:val="clear" w:color="auto" w:fill="FFFFFF" w:themeFill="background1"/>
          <w:lang w:val="lt-LT"/>
        </w:rPr>
      </w:pPr>
      <w:r w:rsidRPr="00C51E4A">
        <w:rPr>
          <w:rFonts w:ascii="Arial" w:hAnsi="Arial" w:cs="Arial"/>
          <w:sz w:val="24"/>
          <w:szCs w:val="24"/>
          <w:shd w:val="clear" w:color="auto" w:fill="FFFFFF" w:themeFill="background1"/>
          <w:lang w:val="lt-LT"/>
        </w:rPr>
        <w:t>5.</w:t>
      </w:r>
      <w:r w:rsidRPr="00C51E4A">
        <w:rPr>
          <w:rFonts w:ascii="Arial" w:hAnsi="Arial" w:cs="Arial"/>
          <w:sz w:val="24"/>
          <w:szCs w:val="24"/>
          <w:shd w:val="clear" w:color="auto" w:fill="FFFFFF" w:themeFill="background1"/>
          <w:lang w:val="lt-LT"/>
        </w:rPr>
        <w:tab/>
      </w:r>
      <w:proofErr w:type="spellStart"/>
      <w:r w:rsidRPr="00C51E4A">
        <w:rPr>
          <w:rFonts w:ascii="Arial" w:hAnsi="Arial" w:cs="Arial"/>
          <w:sz w:val="24"/>
          <w:szCs w:val="24"/>
          <w:shd w:val="clear" w:color="auto" w:fill="FFFFFF" w:themeFill="background1"/>
          <w:lang w:val="lt-LT"/>
        </w:rPr>
        <w:t>Sakartvelo</w:t>
      </w:r>
      <w:proofErr w:type="spellEnd"/>
      <w:r w:rsidRPr="00C51E4A">
        <w:rPr>
          <w:rFonts w:ascii="Arial" w:hAnsi="Arial" w:cs="Arial"/>
          <w:sz w:val="24"/>
          <w:szCs w:val="24"/>
          <w:shd w:val="clear" w:color="auto" w:fill="FFFFFF" w:themeFill="background1"/>
          <w:lang w:val="lt-LT"/>
        </w:rPr>
        <w:t xml:space="preserve"> Vyriausybės nekontroliuojamos Abchazijos ir Pietų Osetijos teritorijos.</w:t>
      </w:r>
      <w:r w:rsidRPr="00C51E4A" w:rsidDel="00A01235">
        <w:rPr>
          <w:rFonts w:ascii="Arial" w:hAnsi="Arial" w:cs="Arial"/>
          <w:sz w:val="24"/>
          <w:szCs w:val="24"/>
          <w:shd w:val="clear" w:color="auto" w:fill="FFFFFF" w:themeFill="background1"/>
          <w:lang w:val="lt-LT"/>
        </w:rPr>
        <w:t xml:space="preserve"> </w:t>
      </w:r>
    </w:p>
    <w:p w14:paraId="622FC631" w14:textId="1E2B98C1" w:rsidR="002E21A4" w:rsidRPr="00C51E4A" w:rsidRDefault="002E21A4" w:rsidP="00A46231">
      <w:pPr>
        <w:spacing w:after="0" w:line="240" w:lineRule="auto"/>
        <w:ind w:firstLine="567"/>
        <w:rPr>
          <w:rFonts w:ascii="Arial" w:hAnsi="Arial" w:cs="Arial"/>
          <w:sz w:val="24"/>
          <w:szCs w:val="24"/>
          <w:lang w:val="lt-LT"/>
        </w:rPr>
      </w:pPr>
      <w:r w:rsidRPr="00C51E4A">
        <w:rPr>
          <w:rFonts w:ascii="Arial" w:hAnsi="Arial" w:cs="Arial"/>
          <w:sz w:val="24"/>
          <w:szCs w:val="24"/>
          <w:lang w:val="lt-LT"/>
        </w:rPr>
        <w:t xml:space="preserve">Man žinoma, kad jei </w:t>
      </w:r>
      <w:r w:rsidR="005C2841" w:rsidRPr="00C51E4A">
        <w:rPr>
          <w:rFonts w:ascii="Arial" w:hAnsi="Arial" w:cs="Arial"/>
          <w:sz w:val="24"/>
          <w:szCs w:val="24"/>
          <w:lang w:val="lt-LT"/>
        </w:rPr>
        <w:t>Įsig</w:t>
      </w:r>
      <w:r w:rsidR="00AA63C1" w:rsidRPr="00C51E4A">
        <w:rPr>
          <w:rFonts w:ascii="Arial" w:hAnsi="Arial" w:cs="Arial"/>
          <w:sz w:val="24"/>
          <w:szCs w:val="24"/>
          <w:lang w:val="lt-LT"/>
        </w:rPr>
        <w:t>y</w:t>
      </w:r>
      <w:r w:rsidR="005C2841" w:rsidRPr="00C51E4A">
        <w:rPr>
          <w:rFonts w:ascii="Arial" w:hAnsi="Arial" w:cs="Arial"/>
          <w:sz w:val="24"/>
          <w:szCs w:val="24"/>
          <w:lang w:val="lt-LT"/>
        </w:rPr>
        <w:t>jančioji organizacija</w:t>
      </w:r>
      <w:r w:rsidRPr="00C51E4A">
        <w:rPr>
          <w:rFonts w:ascii="Arial" w:hAnsi="Arial" w:cs="Arial"/>
          <w:sz w:val="24"/>
          <w:szCs w:val="24"/>
          <w:lang w:val="lt-LT"/>
        </w:rPr>
        <w:t xml:space="preserve"> nustato, kad pateikti duomenys yra klaidinantys, tiekėjo paraiška ir / ar pasiūlymas atmetamas. </w:t>
      </w:r>
    </w:p>
    <w:p w14:paraId="22871419" w14:textId="25CF041F" w:rsidR="00523CF2" w:rsidRDefault="002E21A4" w:rsidP="00A46231">
      <w:pPr>
        <w:spacing w:after="0" w:line="240" w:lineRule="auto"/>
        <w:rPr>
          <w:rFonts w:ascii="Arial" w:hAnsi="Arial" w:cs="Arial"/>
          <w:sz w:val="24"/>
          <w:szCs w:val="24"/>
          <w:lang w:val="lt-LT"/>
        </w:rPr>
      </w:pPr>
      <w:r w:rsidRPr="00C51E4A">
        <w:rPr>
          <w:rFonts w:ascii="Arial" w:hAnsi="Arial" w:cs="Arial"/>
          <w:sz w:val="24"/>
          <w:szCs w:val="24"/>
          <w:lang w:val="lt-LT"/>
        </w:rPr>
        <w:lastRenderedPageBreak/>
        <w:t xml:space="preserve">Deklaruojamoms aplinkybėms pasikeitus pirkimo ar sutartis vykdymo metu, įsipareigoju nedelsiant apie tai informuoti </w:t>
      </w:r>
      <w:r w:rsidR="001E6C37" w:rsidRPr="00C51E4A">
        <w:rPr>
          <w:rFonts w:ascii="Arial" w:hAnsi="Arial" w:cs="Arial"/>
          <w:sz w:val="24"/>
          <w:szCs w:val="24"/>
          <w:lang w:val="lt-LT"/>
        </w:rPr>
        <w:t>Įsigyjančiąją organizaciją</w:t>
      </w:r>
      <w:r w:rsidRPr="00C51E4A">
        <w:rPr>
          <w:rFonts w:ascii="Arial" w:hAnsi="Arial" w:cs="Arial"/>
          <w:sz w:val="24"/>
          <w:szCs w:val="24"/>
          <w:lang w:val="lt-LT"/>
        </w:rPr>
        <w:t xml:space="preserve">. </w:t>
      </w:r>
    </w:p>
    <w:p w14:paraId="0D90EBA8" w14:textId="77777777" w:rsidR="001E4580" w:rsidRPr="00EB75ED" w:rsidRDefault="001E4580" w:rsidP="00A46231">
      <w:pPr>
        <w:spacing w:after="0" w:line="240" w:lineRule="auto"/>
        <w:rPr>
          <w:rFonts w:ascii="Times New Roman" w:hAnsi="Times New Roman" w:cs="Times New Roman"/>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9"/>
      </w:tblGrid>
      <w:tr w:rsidR="002E21A4" w:rsidRPr="00EB75ED" w14:paraId="0468A578" w14:textId="77777777" w:rsidTr="009A1FC9">
        <w:tc>
          <w:tcPr>
            <w:tcW w:w="10195" w:type="dxa"/>
            <w:tcBorders>
              <w:bottom w:val="single" w:sz="4" w:space="0" w:color="auto"/>
            </w:tcBorders>
          </w:tcPr>
          <w:p w14:paraId="1DE20F10" w14:textId="77777777" w:rsidR="002E21A4" w:rsidRPr="00EB75ED" w:rsidRDefault="002E21A4" w:rsidP="009A1FC9">
            <w:pPr>
              <w:jc w:val="center"/>
              <w:rPr>
                <w:rFonts w:ascii="Times New Roman" w:hAnsi="Times New Roman" w:cs="Times New Roman"/>
                <w:lang w:val="lt-LT"/>
              </w:rPr>
            </w:pPr>
          </w:p>
        </w:tc>
      </w:tr>
      <w:tr w:rsidR="002E21A4" w:rsidRPr="006C0F43" w14:paraId="551E503D" w14:textId="77777777" w:rsidTr="009A1FC9">
        <w:tc>
          <w:tcPr>
            <w:tcW w:w="10195" w:type="dxa"/>
            <w:tcBorders>
              <w:top w:val="single" w:sz="4" w:space="0" w:color="auto"/>
            </w:tcBorders>
          </w:tcPr>
          <w:p w14:paraId="3DA0991A" w14:textId="77777777" w:rsidR="002E21A4" w:rsidRPr="006C0F43" w:rsidRDefault="002E21A4" w:rsidP="009A1FC9">
            <w:pPr>
              <w:jc w:val="center"/>
              <w:rPr>
                <w:rFonts w:ascii="Arial" w:hAnsi="Arial" w:cs="Arial"/>
                <w:sz w:val="18"/>
                <w:szCs w:val="18"/>
                <w:lang w:val="lt-LT"/>
              </w:rPr>
            </w:pPr>
            <w:r w:rsidRPr="006C0F43">
              <w:rPr>
                <w:rFonts w:ascii="Arial" w:hAnsi="Arial" w:cs="Arial"/>
                <w:sz w:val="18"/>
                <w:szCs w:val="18"/>
                <w:lang w:val="lt-LT"/>
              </w:rPr>
              <w:t>(Tiekėjo arba jo įgalioto asmens pareigos, vardas, pavardė, parašas)</w:t>
            </w:r>
          </w:p>
        </w:tc>
      </w:tr>
    </w:tbl>
    <w:p w14:paraId="1640BBDF" w14:textId="77777777" w:rsidR="002E04F5" w:rsidRPr="002E04F5" w:rsidRDefault="002E04F5" w:rsidP="002E04F5"/>
    <w:sectPr w:rsidR="002E04F5" w:rsidRPr="002E04F5" w:rsidSect="00F76843">
      <w:pgSz w:w="12240" w:h="15840" w:code="1"/>
      <w:pgMar w:top="851" w:right="680" w:bottom="709"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DCE96" w14:textId="77777777" w:rsidR="00617D29" w:rsidRDefault="00617D29" w:rsidP="00F76843">
      <w:pPr>
        <w:spacing w:after="0" w:line="240" w:lineRule="auto"/>
      </w:pPr>
      <w:r>
        <w:separator/>
      </w:r>
    </w:p>
  </w:endnote>
  <w:endnote w:type="continuationSeparator" w:id="0">
    <w:p w14:paraId="6B0D11E6" w14:textId="77777777" w:rsidR="00617D29" w:rsidRDefault="00617D29" w:rsidP="00F768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D186F" w14:textId="77777777" w:rsidR="00617D29" w:rsidRDefault="00617D29" w:rsidP="00F76843">
      <w:pPr>
        <w:spacing w:after="0" w:line="240" w:lineRule="auto"/>
      </w:pPr>
      <w:r>
        <w:separator/>
      </w:r>
    </w:p>
  </w:footnote>
  <w:footnote w:type="continuationSeparator" w:id="0">
    <w:p w14:paraId="04A07413" w14:textId="77777777" w:rsidR="00617D29" w:rsidRDefault="00617D29" w:rsidP="00F76843">
      <w:pPr>
        <w:spacing w:after="0" w:line="240" w:lineRule="auto"/>
      </w:pPr>
      <w:r>
        <w:continuationSeparator/>
      </w:r>
    </w:p>
  </w:footnote>
  <w:footnote w:id="1">
    <w:p w14:paraId="3EBFC276" w14:textId="77777777" w:rsidR="00F76843" w:rsidRPr="00EA3E47" w:rsidRDefault="00F76843" w:rsidP="00F76843">
      <w:pPr>
        <w:pStyle w:val="Puslapioinaostekstas"/>
        <w:jc w:val="both"/>
        <w:rPr>
          <w:rFonts w:ascii="Arial" w:hAnsi="Arial" w:cs="Arial"/>
          <w:sz w:val="16"/>
          <w:szCs w:val="16"/>
        </w:rPr>
      </w:pPr>
      <w:r w:rsidRPr="00EA3E47">
        <w:rPr>
          <w:rStyle w:val="Puslapioinaosnuoroda"/>
          <w:rFonts w:ascii="Arial" w:hAnsi="Arial" w:cs="Arial"/>
          <w:sz w:val="16"/>
          <w:szCs w:val="16"/>
        </w:rPr>
        <w:footnoteRef/>
      </w:r>
      <w:r w:rsidRPr="00EA3E47">
        <w:rPr>
          <w:rFonts w:ascii="Arial" w:hAnsi="Arial" w:cs="Arial"/>
          <w:sz w:val="16"/>
          <w:szCs w:val="16"/>
        </w:rPr>
        <w:t xml:space="preserve"> Tuo atveju, jei Pasiūlymą teikia Jungtinei veiklai susivienijusių Tiekėjų grupė, pateikiama informacija apie visus jungtinei veiklai susivienijusius Tiekėjus.</w:t>
      </w:r>
    </w:p>
  </w:footnote>
  <w:footnote w:id="2">
    <w:p w14:paraId="5D93F2E5" w14:textId="77777777" w:rsidR="006D20E9" w:rsidRPr="00A23E5C" w:rsidRDefault="006D20E9" w:rsidP="00A46231">
      <w:pPr>
        <w:pStyle w:val="Puslapioinaostekstas"/>
        <w:rPr>
          <w:rFonts w:ascii="Arial" w:hAnsi="Arial" w:cs="Arial"/>
          <w:sz w:val="18"/>
          <w:szCs w:val="18"/>
        </w:rPr>
      </w:pPr>
      <w:r w:rsidRPr="00A23E5C">
        <w:rPr>
          <w:rFonts w:ascii="Arial" w:hAnsi="Arial" w:cs="Arial"/>
          <w:sz w:val="18"/>
          <w:szCs w:val="18"/>
        </w:rPr>
        <w:footnoteRef/>
      </w:r>
      <w:r w:rsidRPr="00A23E5C">
        <w:rPr>
          <w:rFonts w:ascii="Arial" w:hAnsi="Arial" w:cs="Arial"/>
          <w:sz w:val="18"/>
          <w:szCs w:val="18"/>
        </w:rPr>
        <w:t xml:space="preserve"> Nurodytas maksimalus Pirkimo objekto kiekis. Pirkėjas neįsipareigoja nupirkti viso nurodyto kiekio.</w:t>
      </w:r>
    </w:p>
  </w:footnote>
  <w:footnote w:id="3">
    <w:p w14:paraId="3C8454C2" w14:textId="77777777" w:rsidR="002610B0" w:rsidRPr="00A23E5C" w:rsidRDefault="002610B0" w:rsidP="002610B0">
      <w:pPr>
        <w:pStyle w:val="Puslapioinaostekstas"/>
        <w:rPr>
          <w:rFonts w:ascii="Arial" w:hAnsi="Arial" w:cs="Arial"/>
        </w:rPr>
      </w:pPr>
      <w:r w:rsidRPr="003549AD">
        <w:rPr>
          <w:rStyle w:val="Puslapioinaosnuoroda"/>
          <w:rFonts w:ascii="Arial" w:hAnsi="Arial" w:cs="Arial"/>
          <w:sz w:val="24"/>
          <w:szCs w:val="24"/>
        </w:rPr>
        <w:footnoteRef/>
      </w:r>
      <w:r w:rsidRPr="00A23E5C">
        <w:rPr>
          <w:rFonts w:ascii="Arial" w:hAnsi="Arial" w:cs="Arial"/>
          <w:sz w:val="18"/>
          <w:szCs w:val="18"/>
        </w:rPr>
        <w:t xml:space="preserve"> </w:t>
      </w:r>
      <w:r w:rsidRPr="00A23E5C">
        <w:rPr>
          <w:rFonts w:ascii="Arial" w:hAnsi="Arial" w:cs="Arial"/>
          <w:sz w:val="18"/>
          <w:szCs w:val="18"/>
        </w:rPr>
        <w:t>Tiekėjo siūloma nuolaida/antkainis, nuo gamtinių dujų kainos</w:t>
      </w:r>
      <w:r w:rsidRPr="00A23E5C">
        <w:rPr>
          <w:rFonts w:ascii="Arial" w:hAnsi="Arial" w:cs="Arial"/>
          <w:sz w:val="22"/>
          <w:szCs w:val="22"/>
        </w:rPr>
        <w:t xml:space="preserve"> </w:t>
      </w:r>
      <w:r w:rsidRPr="00A23E5C">
        <w:rPr>
          <w:rFonts w:ascii="Arial" w:hAnsi="Arial" w:cs="Arial"/>
          <w:sz w:val="18"/>
          <w:szCs w:val="18"/>
        </w:rPr>
        <w:t>paskelbtos ICE</w:t>
      </w:r>
      <w:r w:rsidRPr="00A23E5C">
        <w:rPr>
          <w:rFonts w:ascii="Arial" w:hAnsi="Arial" w:cs="Arial"/>
          <w:sz w:val="22"/>
          <w:szCs w:val="22"/>
        </w:rPr>
        <w:t xml:space="preserve"> </w:t>
      </w:r>
      <w:r w:rsidRPr="00A23E5C">
        <w:rPr>
          <w:rFonts w:ascii="Arial" w:hAnsi="Arial" w:cs="Arial"/>
          <w:sz w:val="18"/>
          <w:szCs w:val="18"/>
        </w:rPr>
        <w:t>biržos svetainėje EUR/MWh (be PVM). Siūlant nuolaidą, rašoma „-“ ir nuolaidos dydis išreikštas eurais (pvz., jeigu Tiekėjas siūlo 1,00 EUR/MWh nuolaidą nuo gamtinių dujų kainos ICE biržoje, tuomet Tiekėjas rašo -1,00). Siūlant antkainį, rašoma „+“ ir nuolaidos dydis išreikštas eurais (pvz., jeigu Tiekėjas siūlo 1,00 EUR/MWh antkainį nuo gamtinių dujų kainos ICE biržoje, tuomet Tiekėjas rašo +1,00).</w:t>
      </w:r>
    </w:p>
  </w:footnote>
  <w:footnote w:id="4">
    <w:p w14:paraId="3F0C070F" w14:textId="77777777" w:rsidR="00F76843" w:rsidRPr="00A23E5C" w:rsidRDefault="00F76843" w:rsidP="00F76843">
      <w:pPr>
        <w:pStyle w:val="Puslapioinaostekstas"/>
        <w:jc w:val="both"/>
        <w:rPr>
          <w:rFonts w:ascii="Arial" w:hAnsi="Arial" w:cs="Arial"/>
          <w:sz w:val="18"/>
          <w:szCs w:val="18"/>
        </w:rPr>
      </w:pPr>
      <w:r w:rsidRPr="00A23E5C">
        <w:rPr>
          <w:rStyle w:val="Puslapioinaosnuoroda"/>
          <w:rFonts w:ascii="Arial" w:hAnsi="Arial" w:cs="Arial"/>
          <w:sz w:val="18"/>
          <w:szCs w:val="18"/>
        </w:rPr>
        <w:footnoteRef/>
      </w:r>
      <w:r w:rsidRPr="00A23E5C">
        <w:rPr>
          <w:rFonts w:ascii="Arial" w:hAnsi="Arial" w:cs="Arial"/>
          <w:sz w:val="18"/>
          <w:szCs w:val="18"/>
        </w:rPr>
        <w:t xml:space="preserve"> </w:t>
      </w:r>
      <w:r w:rsidRPr="00A23E5C">
        <w:rPr>
          <w:rFonts w:ascii="Arial" w:hAnsi="Arial" w:cs="Arial"/>
          <w:sz w:val="18"/>
          <w:szCs w:val="18"/>
        </w:rPr>
        <w:t>Jei Pasiūlymą Pirkimui pasirašo vadovo įgaliotas asmuo, prie pasiūlymo turi būti pridėtas rašytinis įgaliojimas arba kitas dokumentas, suteikiantis parašo teisę.</w:t>
      </w:r>
    </w:p>
  </w:footnote>
  <w:footnote w:id="5">
    <w:p w14:paraId="1B7B4919" w14:textId="030F86C7" w:rsidR="002E21A4" w:rsidRPr="00C51E4A" w:rsidRDefault="002E21A4" w:rsidP="00A46231">
      <w:pPr>
        <w:spacing w:after="0" w:line="240" w:lineRule="auto"/>
        <w:rPr>
          <w:rFonts w:ascii="Arial" w:hAnsi="Arial" w:cs="Arial"/>
          <w:color w:val="000000"/>
          <w:sz w:val="18"/>
          <w:szCs w:val="18"/>
          <w:lang w:val="lt-LT"/>
        </w:rPr>
      </w:pPr>
      <w:r w:rsidRPr="00C51E4A">
        <w:rPr>
          <w:rStyle w:val="Puslapioinaosnuoroda"/>
          <w:rFonts w:ascii="Arial" w:eastAsia="Calibri" w:hAnsi="Arial" w:cs="Arial"/>
          <w:sz w:val="18"/>
          <w:szCs w:val="18"/>
          <w:lang w:val="lt-LT"/>
        </w:rPr>
        <w:footnoteRef/>
      </w:r>
      <w:r w:rsidRPr="00C51E4A">
        <w:rPr>
          <w:rFonts w:ascii="Arial" w:hAnsi="Arial" w:cs="Arial"/>
          <w:b/>
          <w:bCs/>
          <w:color w:val="000000"/>
          <w:sz w:val="18"/>
          <w:szCs w:val="18"/>
          <w:lang w:val="lt-LT"/>
        </w:rPr>
        <w:t>Kontroliuojantis asmuo</w:t>
      </w:r>
      <w:r w:rsidRPr="00C51E4A">
        <w:rPr>
          <w:rFonts w:ascii="Arial" w:hAnsi="Arial" w:cs="Arial"/>
          <w:color w:val="000000"/>
          <w:sz w:val="18"/>
          <w:szCs w:val="18"/>
          <w:lang w:val="lt-LT"/>
        </w:rPr>
        <w:t> – individualios įmonės savininkas arba juridinis ar fizinis asmuo, kuris kitame juridiniame asmenyje:</w:t>
      </w:r>
    </w:p>
    <w:p w14:paraId="63AFFE13" w14:textId="77777777" w:rsidR="002E21A4" w:rsidRPr="00C51E4A" w:rsidRDefault="002E21A4" w:rsidP="00A46231">
      <w:pPr>
        <w:spacing w:after="0" w:line="240" w:lineRule="auto"/>
        <w:rPr>
          <w:rFonts w:ascii="Arial" w:hAnsi="Arial" w:cs="Arial"/>
          <w:color w:val="000000"/>
          <w:sz w:val="18"/>
          <w:szCs w:val="18"/>
          <w:lang w:val="lt-LT"/>
        </w:rPr>
      </w:pPr>
      <w:bookmarkStart w:id="5" w:name="part_eb75bff431344bf99c7ed3111066accf"/>
      <w:bookmarkEnd w:id="5"/>
      <w:r w:rsidRPr="00C51E4A">
        <w:rPr>
          <w:rFonts w:ascii="Arial" w:hAnsi="Arial" w:cs="Arial"/>
          <w:color w:val="000000"/>
          <w:sz w:val="18"/>
          <w:szCs w:val="18"/>
          <w:lang w:val="lt-LT"/>
        </w:rPr>
        <w:t>1) tiesiogiai ar netiesiogiai valdo daugiau kaip 50 procentų akcijų, pajų, dalių, įnašų ar (ir) balsų juridinio asmens dalyvių susirinkime arba</w:t>
      </w:r>
    </w:p>
    <w:p w14:paraId="71B30F5E" w14:textId="77777777" w:rsidR="002E21A4" w:rsidRPr="00C51E4A" w:rsidRDefault="002E21A4" w:rsidP="00A46231">
      <w:pPr>
        <w:spacing w:after="0" w:line="240" w:lineRule="auto"/>
        <w:rPr>
          <w:rFonts w:ascii="Arial" w:hAnsi="Arial" w:cs="Arial"/>
          <w:color w:val="000000"/>
          <w:sz w:val="18"/>
          <w:szCs w:val="18"/>
          <w:lang w:val="lt-LT"/>
        </w:rPr>
      </w:pPr>
      <w:bookmarkStart w:id="6" w:name="part_8424e37da2894fb7b3c8199834eed73d"/>
      <w:bookmarkEnd w:id="6"/>
      <w:r w:rsidRPr="00C51E4A">
        <w:rPr>
          <w:rFonts w:ascii="Arial" w:hAnsi="Arial" w:cs="Arial"/>
          <w:color w:val="000000"/>
          <w:sz w:val="18"/>
          <w:szCs w:val="18"/>
          <w:lang w:val="lt-LT"/>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7D617BA3" w14:textId="77777777" w:rsidR="002E21A4" w:rsidRPr="00C51E4A" w:rsidRDefault="002E21A4" w:rsidP="00A46231">
      <w:pPr>
        <w:spacing w:after="0" w:line="240" w:lineRule="auto"/>
        <w:rPr>
          <w:rFonts w:ascii="Arial" w:hAnsi="Arial" w:cs="Arial"/>
          <w:color w:val="000000"/>
          <w:sz w:val="18"/>
          <w:szCs w:val="18"/>
          <w:lang w:val="lt-LT"/>
        </w:rPr>
      </w:pPr>
      <w:bookmarkStart w:id="7" w:name="part_a8779752c2eb4a26ae779d5ccc9a75cc"/>
      <w:bookmarkEnd w:id="7"/>
      <w:r w:rsidRPr="00C51E4A">
        <w:rPr>
          <w:rFonts w:ascii="Arial" w:hAnsi="Arial" w:cs="Arial"/>
          <w:color w:val="000000"/>
          <w:sz w:val="18"/>
          <w:szCs w:val="18"/>
          <w:lang w:val="lt-LT"/>
        </w:rP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w:t>
      </w:r>
      <w:hyperlink r:id="rId1" w:tgtFrame="_blank" w:history="1">
        <w:r w:rsidRPr="00C51E4A">
          <w:rPr>
            <w:rStyle w:val="Hipersaitas"/>
            <w:rFonts w:ascii="Arial" w:hAnsi="Arial" w:cs="Arial"/>
            <w:sz w:val="18"/>
            <w:szCs w:val="18"/>
            <w:lang w:val="lt-LT"/>
          </w:rPr>
          <w:t>2013/34/ES</w:t>
        </w:r>
      </w:hyperlink>
      <w:r w:rsidRPr="00C51E4A">
        <w:rPr>
          <w:rFonts w:ascii="Arial" w:hAnsi="Arial" w:cs="Arial"/>
          <w:color w:val="000000"/>
          <w:sz w:val="18"/>
          <w:szCs w:val="18"/>
          <w:lang w:val="lt-LT"/>
        </w:rPr>
        <w:t> nustatytus reikalavimus;</w:t>
      </w:r>
    </w:p>
    <w:p w14:paraId="1FD10B09" w14:textId="77777777" w:rsidR="002E21A4" w:rsidRPr="00C51E4A" w:rsidRDefault="002E21A4" w:rsidP="00A46231">
      <w:pPr>
        <w:spacing w:after="0" w:line="240" w:lineRule="auto"/>
        <w:rPr>
          <w:rFonts w:ascii="Arial" w:hAnsi="Arial" w:cs="Arial"/>
          <w:color w:val="000000"/>
          <w:sz w:val="18"/>
          <w:szCs w:val="18"/>
          <w:lang w:val="lt-LT"/>
        </w:rPr>
      </w:pPr>
      <w:bookmarkStart w:id="8" w:name="part_883efc6108024872a2ad4cc13351b303"/>
      <w:bookmarkEnd w:id="8"/>
      <w:r w:rsidRPr="00C51E4A">
        <w:rPr>
          <w:rFonts w:ascii="Arial" w:hAnsi="Arial" w:cs="Arial"/>
          <w:color w:val="000000"/>
          <w:sz w:val="18"/>
          <w:szCs w:val="18"/>
          <w:lang w:val="lt-LT"/>
        </w:rPr>
        <w:t>b) fizinių asmenų atveju – sutuoktiniai, tėvai ir jų vaikai (įvaikiai).</w:t>
      </w:r>
    </w:p>
    <w:p w14:paraId="31A1249F" w14:textId="77777777" w:rsidR="002E21A4" w:rsidRPr="00C51E4A" w:rsidRDefault="002E21A4" w:rsidP="002E21A4">
      <w:pPr>
        <w:spacing w:after="0" w:line="240" w:lineRule="auto"/>
        <w:jc w:val="both"/>
        <w:rPr>
          <w:rFonts w:ascii="Arial" w:eastAsia="Arial" w:hAnsi="Arial" w:cs="Arial"/>
          <w:color w:val="000000" w:themeColor="text1"/>
          <w:sz w:val="18"/>
          <w:szCs w:val="18"/>
          <w:lang w:val="lt-LT"/>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B98E8C"/>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6D796F"/>
    <w:multiLevelType w:val="multilevel"/>
    <w:tmpl w:val="56FA0F98"/>
    <w:lvl w:ilvl="0">
      <w:start w:val="4"/>
      <w:numFmt w:val="decimal"/>
      <w:lvlText w:val="%1."/>
      <w:lvlJc w:val="left"/>
      <w:pPr>
        <w:ind w:left="720"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0"/>
        <w:szCs w:val="20"/>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26BE3C5"/>
    <w:multiLevelType w:val="multilevel"/>
    <w:tmpl w:val="FFFFFFFF"/>
    <w:lvl w:ilvl="0">
      <w:start w:val="1"/>
      <w:numFmt w:val="ideographDigital"/>
      <w:lvlText w:val=""/>
      <w:lvlJc w:val="left"/>
    </w:lvl>
    <w:lvl w:ilvl="1">
      <w:start w:val="1"/>
      <w:numFmt w:val="decimal"/>
      <w:lvlText w:val="%1"/>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C743DA"/>
    <w:multiLevelType w:val="multilevel"/>
    <w:tmpl w:val="903E0C4C"/>
    <w:lvl w:ilvl="0">
      <w:start w:val="1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B3B2DA0"/>
    <w:multiLevelType w:val="multilevel"/>
    <w:tmpl w:val="9D36CEB4"/>
    <w:lvl w:ilvl="0">
      <w:start w:val="13"/>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48D14BC"/>
    <w:multiLevelType w:val="hybridMultilevel"/>
    <w:tmpl w:val="854C1F3E"/>
    <w:lvl w:ilvl="0" w:tplc="782CC810">
      <w:start w:val="5"/>
      <w:numFmt w:val="bullet"/>
      <w:lvlText w:val="-"/>
      <w:lvlJc w:val="left"/>
      <w:pPr>
        <w:ind w:left="1069" w:hanging="360"/>
      </w:pPr>
      <w:rPr>
        <w:rFonts w:ascii="Times New Roman" w:eastAsiaTheme="minorHAnsi"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6" w15:restartNumberingAfterBreak="0">
    <w:nsid w:val="489B1F54"/>
    <w:multiLevelType w:val="multilevel"/>
    <w:tmpl w:val="FF04F80E"/>
    <w:lvl w:ilvl="0">
      <w:start w:val="9"/>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B3F7BD8"/>
    <w:multiLevelType w:val="multilevel"/>
    <w:tmpl w:val="21CA884E"/>
    <w:lvl w:ilvl="0">
      <w:start w:val="1"/>
      <w:numFmt w:val="decimal"/>
      <w:suff w:val="space"/>
      <w:lvlText w:val="%1."/>
      <w:lvlJc w:val="left"/>
      <w:pPr>
        <w:ind w:left="720"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0"/>
        <w:szCs w:val="20"/>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49E0082"/>
    <w:multiLevelType w:val="multilevel"/>
    <w:tmpl w:val="5056833C"/>
    <w:lvl w:ilvl="0">
      <w:start w:val="1"/>
      <w:numFmt w:val="decimal"/>
      <w:lvlText w:val="%1."/>
      <w:lvlJc w:val="left"/>
      <w:pPr>
        <w:ind w:left="1495" w:hanging="360"/>
      </w:pPr>
      <w:rPr>
        <w:b w:val="0"/>
        <w:i w:val="0"/>
        <w:color w:val="auto"/>
        <w:sz w:val="22"/>
        <w:szCs w:val="21"/>
      </w:rPr>
    </w:lvl>
    <w:lvl w:ilvl="1">
      <w:start w:val="1"/>
      <w:numFmt w:val="decimal"/>
      <w:lvlText w:val="%1.%2."/>
      <w:lvlJc w:val="left"/>
      <w:pPr>
        <w:ind w:left="858" w:hanging="432"/>
      </w:pPr>
      <w:rPr>
        <w:b w:val="0"/>
        <w:i w:val="0"/>
        <w:sz w:val="22"/>
      </w:rPr>
    </w:lvl>
    <w:lvl w:ilvl="2">
      <w:start w:val="1"/>
      <w:numFmt w:val="decimal"/>
      <w:lvlText w:val="%1.%2.%3."/>
      <w:lvlJc w:val="left"/>
      <w:pPr>
        <w:ind w:left="5902" w:hanging="504"/>
      </w:pPr>
      <w:rPr>
        <w:i w:val="0"/>
      </w:rPr>
    </w:lvl>
    <w:lvl w:ilvl="3">
      <w:start w:val="1"/>
      <w:numFmt w:val="decimal"/>
      <w:lvlText w:val="%1.%2.%3.%4."/>
      <w:lvlJc w:val="left"/>
      <w:pPr>
        <w:ind w:left="6406" w:hanging="648"/>
      </w:pPr>
    </w:lvl>
    <w:lvl w:ilvl="4">
      <w:start w:val="1"/>
      <w:numFmt w:val="decimal"/>
      <w:lvlText w:val="%1.%2.%3.%4.%5."/>
      <w:lvlJc w:val="left"/>
      <w:pPr>
        <w:ind w:left="6910" w:hanging="792"/>
      </w:pPr>
    </w:lvl>
    <w:lvl w:ilvl="5">
      <w:start w:val="1"/>
      <w:numFmt w:val="decimal"/>
      <w:lvlText w:val="%1.%2.%3.%4.%5.%6."/>
      <w:lvlJc w:val="left"/>
      <w:pPr>
        <w:ind w:left="7414" w:hanging="936"/>
      </w:pPr>
    </w:lvl>
    <w:lvl w:ilvl="6">
      <w:start w:val="1"/>
      <w:numFmt w:val="decimal"/>
      <w:lvlText w:val="%1.%2.%3.%4.%5.%6.%7."/>
      <w:lvlJc w:val="left"/>
      <w:pPr>
        <w:ind w:left="7918" w:hanging="1080"/>
      </w:pPr>
    </w:lvl>
    <w:lvl w:ilvl="7">
      <w:start w:val="1"/>
      <w:numFmt w:val="decimal"/>
      <w:lvlText w:val="%1.%2.%3.%4.%5.%6.%7.%8."/>
      <w:lvlJc w:val="left"/>
      <w:pPr>
        <w:ind w:left="8422" w:hanging="1224"/>
      </w:pPr>
    </w:lvl>
    <w:lvl w:ilvl="8">
      <w:start w:val="1"/>
      <w:numFmt w:val="decimal"/>
      <w:lvlText w:val="%1.%2.%3.%4.%5.%6.%7.%8.%9."/>
      <w:lvlJc w:val="left"/>
      <w:pPr>
        <w:ind w:left="8998" w:hanging="1440"/>
      </w:pPr>
    </w:lvl>
  </w:abstractNum>
  <w:abstractNum w:abstractNumId="9" w15:restartNumberingAfterBreak="0">
    <w:nsid w:val="5A4E3582"/>
    <w:multiLevelType w:val="multilevel"/>
    <w:tmpl w:val="1AEAF684"/>
    <w:lvl w:ilvl="0">
      <w:start w:val="10"/>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6762AE7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70BE7C0A"/>
    <w:multiLevelType w:val="multilevel"/>
    <w:tmpl w:val="18AE44EA"/>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Arial" w:eastAsiaTheme="minorHAnsi" w:hAnsi="Arial" w:cs="Arial"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B123B95"/>
    <w:multiLevelType w:val="multilevel"/>
    <w:tmpl w:val="C8B8B0EA"/>
    <w:lvl w:ilvl="0">
      <w:start w:val="4"/>
      <w:numFmt w:val="decimal"/>
      <w:lvlText w:val="%1."/>
      <w:lvlJc w:val="left"/>
      <w:pPr>
        <w:tabs>
          <w:tab w:val="num" w:pos="1211"/>
        </w:tabs>
        <w:ind w:left="1211" w:hanging="360"/>
      </w:pPr>
      <w:rPr>
        <w:rFonts w:hint="default"/>
        <w:b/>
      </w:rPr>
    </w:lvl>
    <w:lvl w:ilvl="1">
      <w:start w:val="1"/>
      <w:numFmt w:val="decimal"/>
      <w:isLgl/>
      <w:lvlText w:val="%1.%2."/>
      <w:lvlJc w:val="left"/>
      <w:pPr>
        <w:ind w:left="1713" w:hanging="720"/>
      </w:pPr>
      <w:rPr>
        <w:rFonts w:hint="default"/>
        <w:b w:val="0"/>
        <w:sz w:val="24"/>
        <w:szCs w:val="24"/>
      </w:rPr>
    </w:lvl>
    <w:lvl w:ilvl="2">
      <w:start w:val="1"/>
      <w:numFmt w:val="decimal"/>
      <w:isLgl/>
      <w:lvlText w:val="%1.%2.%3."/>
      <w:lvlJc w:val="left"/>
      <w:pPr>
        <w:ind w:left="1288" w:hanging="720"/>
      </w:pPr>
      <w:rPr>
        <w:rFonts w:hint="default"/>
        <w:i w:val="0"/>
        <w:color w:val="auto"/>
        <w:sz w:val="24"/>
        <w:szCs w:val="24"/>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13" w15:restartNumberingAfterBreak="0">
    <w:nsid w:val="7B972A88"/>
    <w:multiLevelType w:val="multilevel"/>
    <w:tmpl w:val="879AB3E4"/>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DE50F82"/>
    <w:multiLevelType w:val="hybridMultilevel"/>
    <w:tmpl w:val="7668D026"/>
    <w:lvl w:ilvl="0" w:tplc="F35EFF72">
      <w:start w:val="1"/>
      <w:numFmt w:val="decimal"/>
      <w:lvlText w:val="%1)"/>
      <w:lvlJc w:val="left"/>
      <w:pPr>
        <w:ind w:left="720" w:hanging="360"/>
      </w:pPr>
      <w:rPr>
        <w:rFonts w:asciiTheme="minorHAnsi" w:eastAsiaTheme="minorHAnsi" w:hAnsiTheme="minorHAnsi" w:cstheme="minorHAnsi"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58508982">
    <w:abstractNumId w:val="11"/>
  </w:num>
  <w:num w:numId="2" w16cid:durableId="490606367">
    <w:abstractNumId w:val="13"/>
  </w:num>
  <w:num w:numId="3" w16cid:durableId="980811869">
    <w:abstractNumId w:val="12"/>
  </w:num>
  <w:num w:numId="4" w16cid:durableId="931738488">
    <w:abstractNumId w:val="5"/>
  </w:num>
  <w:num w:numId="5" w16cid:durableId="1345981360">
    <w:abstractNumId w:val="7"/>
  </w:num>
  <w:num w:numId="6" w16cid:durableId="1963151578">
    <w:abstractNumId w:val="1"/>
  </w:num>
  <w:num w:numId="7" w16cid:durableId="190999956">
    <w:abstractNumId w:val="14"/>
  </w:num>
  <w:num w:numId="8" w16cid:durableId="1257636082">
    <w:abstractNumId w:val="8"/>
  </w:num>
  <w:num w:numId="9" w16cid:durableId="403379751">
    <w:abstractNumId w:val="10"/>
  </w:num>
  <w:num w:numId="10" w16cid:durableId="1005521411">
    <w:abstractNumId w:val="2"/>
  </w:num>
  <w:num w:numId="11" w16cid:durableId="944964923">
    <w:abstractNumId w:val="0"/>
  </w:num>
  <w:num w:numId="12" w16cid:durableId="71969821">
    <w:abstractNumId w:val="3"/>
  </w:num>
  <w:num w:numId="13" w16cid:durableId="1571385966">
    <w:abstractNumId w:val="6"/>
  </w:num>
  <w:num w:numId="14" w16cid:durableId="435752556">
    <w:abstractNumId w:val="4"/>
  </w:num>
  <w:num w:numId="15" w16cid:durableId="16096953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843"/>
    <w:rsid w:val="0000182A"/>
    <w:rsid w:val="00007A11"/>
    <w:rsid w:val="00035774"/>
    <w:rsid w:val="0004417B"/>
    <w:rsid w:val="00060DFE"/>
    <w:rsid w:val="000615CC"/>
    <w:rsid w:val="0006271B"/>
    <w:rsid w:val="000653B1"/>
    <w:rsid w:val="00071142"/>
    <w:rsid w:val="0007505C"/>
    <w:rsid w:val="000812B5"/>
    <w:rsid w:val="00086096"/>
    <w:rsid w:val="000871AF"/>
    <w:rsid w:val="000962F3"/>
    <w:rsid w:val="000A2065"/>
    <w:rsid w:val="000A4FD7"/>
    <w:rsid w:val="000B4D10"/>
    <w:rsid w:val="000C36CE"/>
    <w:rsid w:val="000D49E7"/>
    <w:rsid w:val="000E275E"/>
    <w:rsid w:val="000F090D"/>
    <w:rsid w:val="00110E61"/>
    <w:rsid w:val="00113EF9"/>
    <w:rsid w:val="001338BA"/>
    <w:rsid w:val="001403B7"/>
    <w:rsid w:val="00141347"/>
    <w:rsid w:val="00142043"/>
    <w:rsid w:val="00160E33"/>
    <w:rsid w:val="001668D9"/>
    <w:rsid w:val="00171A5C"/>
    <w:rsid w:val="00174180"/>
    <w:rsid w:val="00180C42"/>
    <w:rsid w:val="00182495"/>
    <w:rsid w:val="001A18F6"/>
    <w:rsid w:val="001A1F9B"/>
    <w:rsid w:val="001A32C1"/>
    <w:rsid w:val="001A35C5"/>
    <w:rsid w:val="001D15FC"/>
    <w:rsid w:val="001D669B"/>
    <w:rsid w:val="001E1430"/>
    <w:rsid w:val="001E4580"/>
    <w:rsid w:val="001E50AE"/>
    <w:rsid w:val="001E62CD"/>
    <w:rsid w:val="001E6C37"/>
    <w:rsid w:val="001F25C6"/>
    <w:rsid w:val="001F3A83"/>
    <w:rsid w:val="00200F30"/>
    <w:rsid w:val="00205A29"/>
    <w:rsid w:val="00214CB0"/>
    <w:rsid w:val="002213A3"/>
    <w:rsid w:val="00221F10"/>
    <w:rsid w:val="002312A7"/>
    <w:rsid w:val="0024744B"/>
    <w:rsid w:val="00257A47"/>
    <w:rsid w:val="002610B0"/>
    <w:rsid w:val="00262896"/>
    <w:rsid w:val="002679A9"/>
    <w:rsid w:val="00272428"/>
    <w:rsid w:val="00281AD7"/>
    <w:rsid w:val="00281BAF"/>
    <w:rsid w:val="00282440"/>
    <w:rsid w:val="002A3B49"/>
    <w:rsid w:val="002B360E"/>
    <w:rsid w:val="002C2340"/>
    <w:rsid w:val="002C3DD1"/>
    <w:rsid w:val="002C3E57"/>
    <w:rsid w:val="002D126D"/>
    <w:rsid w:val="002D5A08"/>
    <w:rsid w:val="002E04F5"/>
    <w:rsid w:val="002E0762"/>
    <w:rsid w:val="002E09C8"/>
    <w:rsid w:val="002E21A4"/>
    <w:rsid w:val="002E67C0"/>
    <w:rsid w:val="00300DF8"/>
    <w:rsid w:val="0030256B"/>
    <w:rsid w:val="00317B90"/>
    <w:rsid w:val="00321681"/>
    <w:rsid w:val="00326E76"/>
    <w:rsid w:val="00327A7E"/>
    <w:rsid w:val="00330B29"/>
    <w:rsid w:val="003314A4"/>
    <w:rsid w:val="00333BB8"/>
    <w:rsid w:val="00336BE5"/>
    <w:rsid w:val="003418FF"/>
    <w:rsid w:val="003472CE"/>
    <w:rsid w:val="003501AD"/>
    <w:rsid w:val="003549AD"/>
    <w:rsid w:val="003747D2"/>
    <w:rsid w:val="0037600A"/>
    <w:rsid w:val="0037776B"/>
    <w:rsid w:val="003877E0"/>
    <w:rsid w:val="00390A5B"/>
    <w:rsid w:val="003A1C03"/>
    <w:rsid w:val="003B0666"/>
    <w:rsid w:val="003B34AA"/>
    <w:rsid w:val="003B5A86"/>
    <w:rsid w:val="003C1F25"/>
    <w:rsid w:val="003C2918"/>
    <w:rsid w:val="003C669A"/>
    <w:rsid w:val="003D6712"/>
    <w:rsid w:val="003E3737"/>
    <w:rsid w:val="0040479B"/>
    <w:rsid w:val="004124BB"/>
    <w:rsid w:val="00421E2B"/>
    <w:rsid w:val="00422E4A"/>
    <w:rsid w:val="0042564E"/>
    <w:rsid w:val="0043002C"/>
    <w:rsid w:val="00436995"/>
    <w:rsid w:val="00460C5E"/>
    <w:rsid w:val="00471B58"/>
    <w:rsid w:val="00487AA8"/>
    <w:rsid w:val="004A6BEA"/>
    <w:rsid w:val="004A7904"/>
    <w:rsid w:val="004B4E18"/>
    <w:rsid w:val="004B7FB7"/>
    <w:rsid w:val="004C08F0"/>
    <w:rsid w:val="004C4E6D"/>
    <w:rsid w:val="004D7858"/>
    <w:rsid w:val="004E5D5F"/>
    <w:rsid w:val="004F1C0A"/>
    <w:rsid w:val="004F5115"/>
    <w:rsid w:val="00511928"/>
    <w:rsid w:val="0052052C"/>
    <w:rsid w:val="00523CF2"/>
    <w:rsid w:val="005407A2"/>
    <w:rsid w:val="00570A4C"/>
    <w:rsid w:val="00577168"/>
    <w:rsid w:val="005830C2"/>
    <w:rsid w:val="00584CFD"/>
    <w:rsid w:val="00586ECA"/>
    <w:rsid w:val="00590DD5"/>
    <w:rsid w:val="0059188B"/>
    <w:rsid w:val="005923A7"/>
    <w:rsid w:val="00592733"/>
    <w:rsid w:val="00593A86"/>
    <w:rsid w:val="00595A4A"/>
    <w:rsid w:val="005968F8"/>
    <w:rsid w:val="005A5661"/>
    <w:rsid w:val="005A658D"/>
    <w:rsid w:val="005B354F"/>
    <w:rsid w:val="005B5B7D"/>
    <w:rsid w:val="005B5D32"/>
    <w:rsid w:val="005C2841"/>
    <w:rsid w:val="005C3650"/>
    <w:rsid w:val="005D07A9"/>
    <w:rsid w:val="005E2AEB"/>
    <w:rsid w:val="005F373C"/>
    <w:rsid w:val="006006EB"/>
    <w:rsid w:val="006021F1"/>
    <w:rsid w:val="00616CC5"/>
    <w:rsid w:val="00617D29"/>
    <w:rsid w:val="006214AC"/>
    <w:rsid w:val="00623712"/>
    <w:rsid w:val="0063193F"/>
    <w:rsid w:val="00637F48"/>
    <w:rsid w:val="006524DC"/>
    <w:rsid w:val="00652B34"/>
    <w:rsid w:val="00667565"/>
    <w:rsid w:val="006836DF"/>
    <w:rsid w:val="00692316"/>
    <w:rsid w:val="00692474"/>
    <w:rsid w:val="0069285E"/>
    <w:rsid w:val="00694A09"/>
    <w:rsid w:val="006958DC"/>
    <w:rsid w:val="0069733E"/>
    <w:rsid w:val="00697F9F"/>
    <w:rsid w:val="006A7A16"/>
    <w:rsid w:val="006B7F96"/>
    <w:rsid w:val="006C0DEF"/>
    <w:rsid w:val="006C0F43"/>
    <w:rsid w:val="006C2CC7"/>
    <w:rsid w:val="006D20E9"/>
    <w:rsid w:val="006E2CB4"/>
    <w:rsid w:val="006F581B"/>
    <w:rsid w:val="006F77B4"/>
    <w:rsid w:val="007004CD"/>
    <w:rsid w:val="00711E3B"/>
    <w:rsid w:val="00752D72"/>
    <w:rsid w:val="00753CE8"/>
    <w:rsid w:val="00775127"/>
    <w:rsid w:val="00775419"/>
    <w:rsid w:val="00775FC3"/>
    <w:rsid w:val="00782040"/>
    <w:rsid w:val="00787C03"/>
    <w:rsid w:val="00791A40"/>
    <w:rsid w:val="007C019E"/>
    <w:rsid w:val="007C49DC"/>
    <w:rsid w:val="007D124F"/>
    <w:rsid w:val="007D138B"/>
    <w:rsid w:val="007D434B"/>
    <w:rsid w:val="007F53AF"/>
    <w:rsid w:val="00810ED9"/>
    <w:rsid w:val="00817176"/>
    <w:rsid w:val="008243E4"/>
    <w:rsid w:val="008358D9"/>
    <w:rsid w:val="00844E44"/>
    <w:rsid w:val="008609C8"/>
    <w:rsid w:val="00861BAD"/>
    <w:rsid w:val="008620CA"/>
    <w:rsid w:val="008634CE"/>
    <w:rsid w:val="008650BC"/>
    <w:rsid w:val="00867516"/>
    <w:rsid w:val="0087106A"/>
    <w:rsid w:val="008756D6"/>
    <w:rsid w:val="008802A2"/>
    <w:rsid w:val="008963AA"/>
    <w:rsid w:val="008A44A5"/>
    <w:rsid w:val="008B5F40"/>
    <w:rsid w:val="008C308B"/>
    <w:rsid w:val="008C75EC"/>
    <w:rsid w:val="008D1FEC"/>
    <w:rsid w:val="008D45D9"/>
    <w:rsid w:val="008E256D"/>
    <w:rsid w:val="008E28B9"/>
    <w:rsid w:val="008E3531"/>
    <w:rsid w:val="008E5CA7"/>
    <w:rsid w:val="008F5528"/>
    <w:rsid w:val="008F6925"/>
    <w:rsid w:val="008F777C"/>
    <w:rsid w:val="00900677"/>
    <w:rsid w:val="00903142"/>
    <w:rsid w:val="00923129"/>
    <w:rsid w:val="00933872"/>
    <w:rsid w:val="00945259"/>
    <w:rsid w:val="00953061"/>
    <w:rsid w:val="00957F5C"/>
    <w:rsid w:val="00971BAB"/>
    <w:rsid w:val="0098086A"/>
    <w:rsid w:val="0098515B"/>
    <w:rsid w:val="0099157F"/>
    <w:rsid w:val="0099194F"/>
    <w:rsid w:val="009938A3"/>
    <w:rsid w:val="009A0EBF"/>
    <w:rsid w:val="009A0F8D"/>
    <w:rsid w:val="009C42D9"/>
    <w:rsid w:val="009C68A8"/>
    <w:rsid w:val="009D1CD5"/>
    <w:rsid w:val="009F2066"/>
    <w:rsid w:val="00A11E2C"/>
    <w:rsid w:val="00A13005"/>
    <w:rsid w:val="00A13E97"/>
    <w:rsid w:val="00A22605"/>
    <w:rsid w:val="00A23E5C"/>
    <w:rsid w:val="00A25E4F"/>
    <w:rsid w:val="00A31BF0"/>
    <w:rsid w:val="00A31C56"/>
    <w:rsid w:val="00A33E6A"/>
    <w:rsid w:val="00A4251B"/>
    <w:rsid w:val="00A46231"/>
    <w:rsid w:val="00A47BB6"/>
    <w:rsid w:val="00A53929"/>
    <w:rsid w:val="00A60AE3"/>
    <w:rsid w:val="00A64A8F"/>
    <w:rsid w:val="00A67FFB"/>
    <w:rsid w:val="00A872AF"/>
    <w:rsid w:val="00A91BA4"/>
    <w:rsid w:val="00A97781"/>
    <w:rsid w:val="00AA6157"/>
    <w:rsid w:val="00AA63C1"/>
    <w:rsid w:val="00AD7387"/>
    <w:rsid w:val="00AE3657"/>
    <w:rsid w:val="00AF676A"/>
    <w:rsid w:val="00B0471A"/>
    <w:rsid w:val="00B07A51"/>
    <w:rsid w:val="00B1003A"/>
    <w:rsid w:val="00B15FC5"/>
    <w:rsid w:val="00B26623"/>
    <w:rsid w:val="00B323DB"/>
    <w:rsid w:val="00B33BEA"/>
    <w:rsid w:val="00B34263"/>
    <w:rsid w:val="00B34E88"/>
    <w:rsid w:val="00B468E3"/>
    <w:rsid w:val="00B6054C"/>
    <w:rsid w:val="00B67D22"/>
    <w:rsid w:val="00B70E40"/>
    <w:rsid w:val="00B71299"/>
    <w:rsid w:val="00B749BB"/>
    <w:rsid w:val="00B819AF"/>
    <w:rsid w:val="00B82419"/>
    <w:rsid w:val="00BB31DB"/>
    <w:rsid w:val="00BC0BE2"/>
    <w:rsid w:val="00BC2219"/>
    <w:rsid w:val="00BD7E74"/>
    <w:rsid w:val="00BE1E77"/>
    <w:rsid w:val="00BE5D3D"/>
    <w:rsid w:val="00BF1031"/>
    <w:rsid w:val="00BF2684"/>
    <w:rsid w:val="00C14E38"/>
    <w:rsid w:val="00C165C4"/>
    <w:rsid w:val="00C25D1C"/>
    <w:rsid w:val="00C31EE4"/>
    <w:rsid w:val="00C50703"/>
    <w:rsid w:val="00C51E4A"/>
    <w:rsid w:val="00C72A0B"/>
    <w:rsid w:val="00C83A94"/>
    <w:rsid w:val="00C97714"/>
    <w:rsid w:val="00CA1634"/>
    <w:rsid w:val="00CA3E2F"/>
    <w:rsid w:val="00CC17A8"/>
    <w:rsid w:val="00CD286F"/>
    <w:rsid w:val="00CD6AB7"/>
    <w:rsid w:val="00CF0C47"/>
    <w:rsid w:val="00D021A8"/>
    <w:rsid w:val="00D02A88"/>
    <w:rsid w:val="00D068E2"/>
    <w:rsid w:val="00D11325"/>
    <w:rsid w:val="00D17944"/>
    <w:rsid w:val="00D2111A"/>
    <w:rsid w:val="00D21463"/>
    <w:rsid w:val="00D41A4C"/>
    <w:rsid w:val="00D45E4E"/>
    <w:rsid w:val="00D52780"/>
    <w:rsid w:val="00D5311A"/>
    <w:rsid w:val="00D717F5"/>
    <w:rsid w:val="00D7395F"/>
    <w:rsid w:val="00D748C9"/>
    <w:rsid w:val="00D811EC"/>
    <w:rsid w:val="00D82652"/>
    <w:rsid w:val="00D840F9"/>
    <w:rsid w:val="00DA0FEF"/>
    <w:rsid w:val="00DB1F3E"/>
    <w:rsid w:val="00DB4A26"/>
    <w:rsid w:val="00DC658B"/>
    <w:rsid w:val="00DF0AE9"/>
    <w:rsid w:val="00E01174"/>
    <w:rsid w:val="00E16194"/>
    <w:rsid w:val="00E2436C"/>
    <w:rsid w:val="00E259F0"/>
    <w:rsid w:val="00E26237"/>
    <w:rsid w:val="00E56DFC"/>
    <w:rsid w:val="00E66140"/>
    <w:rsid w:val="00E67E36"/>
    <w:rsid w:val="00E759A3"/>
    <w:rsid w:val="00E80858"/>
    <w:rsid w:val="00E84A48"/>
    <w:rsid w:val="00EA0DD1"/>
    <w:rsid w:val="00EA5A1A"/>
    <w:rsid w:val="00EB75ED"/>
    <w:rsid w:val="00EC3114"/>
    <w:rsid w:val="00EC70D3"/>
    <w:rsid w:val="00ED26F0"/>
    <w:rsid w:val="00ED291B"/>
    <w:rsid w:val="00ED36D9"/>
    <w:rsid w:val="00ED7F5F"/>
    <w:rsid w:val="00EE4BA9"/>
    <w:rsid w:val="00EF1150"/>
    <w:rsid w:val="00EF7523"/>
    <w:rsid w:val="00F03AD6"/>
    <w:rsid w:val="00F07C0A"/>
    <w:rsid w:val="00F148CB"/>
    <w:rsid w:val="00F33288"/>
    <w:rsid w:val="00F41F9F"/>
    <w:rsid w:val="00F71C5B"/>
    <w:rsid w:val="00F76843"/>
    <w:rsid w:val="00F911AE"/>
    <w:rsid w:val="00FA00F5"/>
    <w:rsid w:val="00FA5D61"/>
    <w:rsid w:val="00FE3B81"/>
    <w:rsid w:val="00FE7FC5"/>
    <w:rsid w:val="00FF472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C50A0"/>
  <w15:chartTrackingRefBased/>
  <w15:docId w15:val="{6A9FD3E8-7C83-4258-9FA4-F28E515BC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76843"/>
    <w:rPr>
      <w:kern w:val="0"/>
      <w:lang w:val="en-US"/>
      <w14:ligatures w14:val="none"/>
    </w:rPr>
  </w:style>
  <w:style w:type="paragraph" w:styleId="Antrat1">
    <w:name w:val="heading 1"/>
    <w:basedOn w:val="prastasis"/>
    <w:next w:val="prastasis"/>
    <w:link w:val="Antrat1Diagrama"/>
    <w:qFormat/>
    <w:rsid w:val="00F768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nhideWhenUsed/>
    <w:qFormat/>
    <w:rsid w:val="00F768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nhideWhenUsed/>
    <w:qFormat/>
    <w:rsid w:val="00F76843"/>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aliases w:val="Heading 4 Char Char Char Char,Heading 4 Char Char Char Char Char"/>
    <w:basedOn w:val="prastasis"/>
    <w:next w:val="prastasis"/>
    <w:link w:val="Antrat4Diagrama"/>
    <w:unhideWhenUsed/>
    <w:qFormat/>
    <w:rsid w:val="00F76843"/>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nhideWhenUsed/>
    <w:qFormat/>
    <w:rsid w:val="00F76843"/>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nhideWhenUsed/>
    <w:qFormat/>
    <w:rsid w:val="00F7684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nhideWhenUsed/>
    <w:qFormat/>
    <w:rsid w:val="00F7684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nhideWhenUsed/>
    <w:qFormat/>
    <w:rsid w:val="00F7684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nhideWhenUsed/>
    <w:qFormat/>
    <w:rsid w:val="00F7684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F76843"/>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76843"/>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76843"/>
    <w:rPr>
      <w:rFonts w:eastAsiaTheme="majorEastAsia" w:cstheme="majorBidi"/>
      <w:color w:val="2F5496" w:themeColor="accent1" w:themeShade="BF"/>
      <w:sz w:val="28"/>
      <w:szCs w:val="28"/>
    </w:rPr>
  </w:style>
  <w:style w:type="character" w:customStyle="1" w:styleId="Antrat4Diagrama">
    <w:name w:val="Antraštė 4 Diagrama"/>
    <w:aliases w:val="Heading 4 Char Char Char Char Diagrama,Heading 4 Char Char Char Char Char Diagrama"/>
    <w:basedOn w:val="Numatytasispastraiposriftas"/>
    <w:link w:val="Antrat4"/>
    <w:uiPriority w:val="9"/>
    <w:semiHidden/>
    <w:rsid w:val="00F76843"/>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76843"/>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F7684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7684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7684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7684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768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7684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99"/>
    <w:qFormat/>
    <w:rsid w:val="00F7684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99"/>
    <w:rsid w:val="00F7684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7684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76843"/>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
    <w:basedOn w:val="prastasis"/>
    <w:link w:val="SraopastraipaDiagrama"/>
    <w:uiPriority w:val="34"/>
    <w:qFormat/>
    <w:rsid w:val="00F76843"/>
    <w:pPr>
      <w:ind w:left="720"/>
      <w:contextualSpacing/>
    </w:pPr>
  </w:style>
  <w:style w:type="character" w:styleId="Rykuspabraukimas">
    <w:name w:val="Intense Emphasis"/>
    <w:basedOn w:val="Numatytasispastraiposriftas"/>
    <w:uiPriority w:val="21"/>
    <w:qFormat/>
    <w:rsid w:val="00F76843"/>
    <w:rPr>
      <w:i/>
      <w:iCs/>
      <w:color w:val="2F5496" w:themeColor="accent1" w:themeShade="BF"/>
    </w:rPr>
  </w:style>
  <w:style w:type="paragraph" w:styleId="Iskirtacitata">
    <w:name w:val="Intense Quote"/>
    <w:basedOn w:val="prastasis"/>
    <w:next w:val="prastasis"/>
    <w:link w:val="IskirtacitataDiagrama"/>
    <w:uiPriority w:val="30"/>
    <w:qFormat/>
    <w:rsid w:val="00F768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F76843"/>
    <w:rPr>
      <w:i/>
      <w:iCs/>
      <w:color w:val="2F5496" w:themeColor="accent1" w:themeShade="BF"/>
    </w:rPr>
  </w:style>
  <w:style w:type="character" w:styleId="Rykinuoroda">
    <w:name w:val="Intense Reference"/>
    <w:basedOn w:val="Numatytasispastraiposriftas"/>
    <w:uiPriority w:val="32"/>
    <w:qFormat/>
    <w:rsid w:val="00F76843"/>
    <w:rPr>
      <w:b/>
      <w:bCs/>
      <w:smallCaps/>
      <w:color w:val="2F5496" w:themeColor="accent1" w:themeShade="BF"/>
      <w:spacing w:val="5"/>
    </w:rPr>
  </w:style>
  <w:style w:type="paragraph" w:customStyle="1" w:styleId="TEXTAS1">
    <w:name w:val="TEXTAS1"/>
    <w:basedOn w:val="prastasis"/>
    <w:link w:val="TEXTAS1Diagrama"/>
    <w:qFormat/>
    <w:rsid w:val="00F76843"/>
    <w:pPr>
      <w:widowControl w:val="0"/>
      <w:tabs>
        <w:tab w:val="left" w:pos="1134"/>
      </w:tabs>
      <w:autoSpaceDE w:val="0"/>
      <w:autoSpaceDN w:val="0"/>
      <w:adjustRightInd w:val="0"/>
      <w:spacing w:after="0" w:line="240" w:lineRule="auto"/>
      <w:ind w:left="142"/>
      <w:jc w:val="both"/>
      <w:outlineLvl w:val="0"/>
    </w:pPr>
    <w:rPr>
      <w:rFonts w:ascii="Times New Roman" w:eastAsia="Times New Roman" w:hAnsi="Times New Roman" w:cs="Times New Roman"/>
      <w:kern w:val="16"/>
      <w:lang w:val="x-none" w:eastAsia="ar-SA"/>
    </w:rPr>
  </w:style>
  <w:style w:type="character" w:customStyle="1" w:styleId="TEXTAS1Diagrama">
    <w:name w:val="TEXTAS1 Diagrama"/>
    <w:link w:val="TEXTAS1"/>
    <w:rsid w:val="00F76843"/>
    <w:rPr>
      <w:rFonts w:ascii="Times New Roman" w:eastAsia="Times New Roman" w:hAnsi="Times New Roman" w:cs="Times New Roman"/>
      <w:kern w:val="16"/>
      <w:lang w:val="x-none" w:eastAsia="ar-SA"/>
      <w14:ligatures w14:val="none"/>
    </w:rPr>
  </w:style>
  <w:style w:type="character" w:styleId="Hipersaitas">
    <w:name w:val="Hyperlink"/>
    <w:basedOn w:val="Numatytasispastraiposriftas"/>
    <w:uiPriority w:val="99"/>
    <w:unhideWhenUsed/>
    <w:rsid w:val="00F76843"/>
    <w:rPr>
      <w:color w:val="0563C1" w:themeColor="hyperlink"/>
      <w:u w:val="single"/>
    </w:rPr>
  </w:style>
  <w:style w:type="table" w:styleId="Lentelstinklelis">
    <w:name w:val="Table Grid"/>
    <w:basedOn w:val="prastojilentel"/>
    <w:uiPriority w:val="39"/>
    <w:rsid w:val="00F76843"/>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F76843"/>
  </w:style>
  <w:style w:type="character" w:customStyle="1" w:styleId="FontStyle15">
    <w:name w:val="Font Style15"/>
    <w:basedOn w:val="Numatytasispastraiposriftas"/>
    <w:uiPriority w:val="99"/>
    <w:rsid w:val="00F76843"/>
    <w:rPr>
      <w:rFonts w:ascii="Times New Roman" w:hAnsi="Times New Roman" w:cs="Times New Roman"/>
      <w:sz w:val="20"/>
      <w:szCs w:val="20"/>
    </w:rPr>
  </w:style>
  <w:style w:type="paragraph" w:styleId="Puslapioinaostekstas">
    <w:name w:val="footnote text"/>
    <w:aliases w:val=" Char"/>
    <w:basedOn w:val="prastasis"/>
    <w:link w:val="PuslapioinaostekstasDiagrama"/>
    <w:rsid w:val="00F76843"/>
    <w:pPr>
      <w:spacing w:after="0" w:line="240" w:lineRule="auto"/>
    </w:pPr>
    <w:rPr>
      <w:rFonts w:ascii="Times New Roman" w:eastAsia="Times New Roman" w:hAnsi="Times New Roman" w:cs="Times New Roman"/>
      <w:sz w:val="20"/>
      <w:szCs w:val="20"/>
      <w:lang w:val="lt-LT"/>
    </w:rPr>
  </w:style>
  <w:style w:type="character" w:customStyle="1" w:styleId="PuslapioinaostekstasDiagrama">
    <w:name w:val="Puslapio išnašos tekstas Diagrama"/>
    <w:aliases w:val=" Char Diagrama"/>
    <w:basedOn w:val="Numatytasispastraiposriftas"/>
    <w:link w:val="Puslapioinaostekstas"/>
    <w:rsid w:val="00F76843"/>
    <w:rPr>
      <w:rFonts w:ascii="Times New Roman" w:eastAsia="Times New Roman" w:hAnsi="Times New Roman" w:cs="Times New Roman"/>
      <w:kern w:val="0"/>
      <w:sz w:val="20"/>
      <w:szCs w:val="20"/>
      <w14:ligatures w14:val="none"/>
    </w:rPr>
  </w:style>
  <w:style w:type="character" w:styleId="Puslapioinaosnuoroda">
    <w:name w:val="footnote reference"/>
    <w:aliases w:val="fr"/>
    <w:basedOn w:val="Numatytasispastraiposriftas"/>
    <w:uiPriority w:val="99"/>
    <w:rsid w:val="00F76843"/>
    <w:rPr>
      <w:vertAlign w:val="superscript"/>
    </w:rPr>
  </w:style>
  <w:style w:type="character" w:styleId="Vietosrezervavimoenklotekstas">
    <w:name w:val="Placeholder Text"/>
    <w:basedOn w:val="Numatytasispastraiposriftas"/>
    <w:uiPriority w:val="99"/>
    <w:semiHidden/>
    <w:rsid w:val="00142043"/>
    <w:rPr>
      <w:color w:val="666666"/>
    </w:rPr>
  </w:style>
  <w:style w:type="character" w:styleId="Komentaronuoroda">
    <w:name w:val="annotation reference"/>
    <w:semiHidden/>
    <w:rsid w:val="00595A4A"/>
    <w:rPr>
      <w:sz w:val="16"/>
      <w:szCs w:val="16"/>
    </w:rPr>
  </w:style>
  <w:style w:type="paragraph" w:styleId="Komentarotekstas">
    <w:name w:val="annotation text"/>
    <w:basedOn w:val="prastasis"/>
    <w:link w:val="KomentarotekstasDiagrama"/>
    <w:semiHidden/>
    <w:rsid w:val="00595A4A"/>
    <w:pPr>
      <w:spacing w:after="0" w:line="240" w:lineRule="auto"/>
    </w:pPr>
    <w:rPr>
      <w:rFonts w:ascii="Times New Roman" w:eastAsia="Times New Roman" w:hAnsi="Times New Roman" w:cs="Times New Roman"/>
      <w:sz w:val="20"/>
      <w:szCs w:val="20"/>
      <w:lang w:val="lt-LT" w:eastAsia="lt-LT"/>
    </w:rPr>
  </w:style>
  <w:style w:type="character" w:customStyle="1" w:styleId="KomentarotekstasDiagrama">
    <w:name w:val="Komentaro tekstas Diagrama"/>
    <w:basedOn w:val="Numatytasispastraiposriftas"/>
    <w:link w:val="Komentarotekstas"/>
    <w:semiHidden/>
    <w:rsid w:val="00595A4A"/>
    <w:rPr>
      <w:rFonts w:ascii="Times New Roman" w:eastAsia="Times New Roman" w:hAnsi="Times New Roman" w:cs="Times New Roman"/>
      <w:kern w:val="0"/>
      <w:sz w:val="20"/>
      <w:szCs w:val="20"/>
      <w:lang w:eastAsia="lt-LT"/>
      <w14:ligatures w14:val="none"/>
    </w:rPr>
  </w:style>
  <w:style w:type="character" w:styleId="Neapdorotaspaminjimas">
    <w:name w:val="Unresolved Mention"/>
    <w:basedOn w:val="Numatytasispastraiposriftas"/>
    <w:uiPriority w:val="99"/>
    <w:semiHidden/>
    <w:unhideWhenUsed/>
    <w:rsid w:val="00F148CB"/>
    <w:rPr>
      <w:color w:val="605E5C"/>
      <w:shd w:val="clear" w:color="auto" w:fill="E1DFDD"/>
    </w:rPr>
  </w:style>
  <w:style w:type="paragraph" w:customStyle="1" w:styleId="Default">
    <w:name w:val="Default"/>
    <w:rsid w:val="008E256D"/>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Perirtashipersaitas">
    <w:name w:val="FollowedHyperlink"/>
    <w:basedOn w:val="Numatytasispastraiposriftas"/>
    <w:uiPriority w:val="99"/>
    <w:semiHidden/>
    <w:unhideWhenUsed/>
    <w:rsid w:val="00EF11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theice.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pt.lrv.lt/uploads/vpt/documents/files/uzssisfravimo%20instrukcija(1).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heice.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regula.lt/dujos/Puslapiai/sarasai/gamtiniu-duju-tiekimo-licencijas-turincios-imones.asp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LIT/TXT/?uri=CELEX:32013L0034&amp;local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1597b75-df05-4896-98e8-2d133f84c0f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3D0C261AE0461E4D9F850E33306624B7" ma:contentTypeVersion="15" ma:contentTypeDescription="Kurkite naują dokumentą." ma:contentTypeScope="" ma:versionID="6cacf37ea1c27b3b4b45d981099feb52">
  <xsd:schema xmlns:xsd="http://www.w3.org/2001/XMLSchema" xmlns:xs="http://www.w3.org/2001/XMLSchema" xmlns:p="http://schemas.microsoft.com/office/2006/metadata/properties" xmlns:ns3="5f7551a2-5b70-4df6-80f2-3c36a9e57896" xmlns:ns4="31597b75-df05-4896-98e8-2d133f84c0f0" targetNamespace="http://schemas.microsoft.com/office/2006/metadata/properties" ma:root="true" ma:fieldsID="bb532d8ec29531f66e815a96f8f9c20f" ns3:_="" ns4:_="">
    <xsd:import namespace="5f7551a2-5b70-4df6-80f2-3c36a9e57896"/>
    <xsd:import namespace="31597b75-df05-4896-98e8-2d133f84c0f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ObjectDetectorVersions" minOccurs="0"/>
                <xsd:element ref="ns4:_activity" minOccurs="0"/>
                <xsd:element ref="ns4:MediaServiceSearchProperties" minOccurs="0"/>
                <xsd:element ref="ns4:MediaServiceGenerationTime" minOccurs="0"/>
                <xsd:element ref="ns4:MediaServiceEventHashCode" minOccurs="0"/>
                <xsd:element ref="ns4:MediaServiceSystemTags"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551a2-5b70-4df6-80f2-3c36a9e57896"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SharingHintHash" ma:index="10" nillable="true" ma:displayName="Bendrinimo užuominos maiš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597b75-df05-4896-98e8-2d133f84c0f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6F9134-4849-44D5-B8E6-5437F91A03C8}">
  <ds:schemaRefs>
    <ds:schemaRef ds:uri="http://schemas.microsoft.com/office/2006/metadata/properties"/>
    <ds:schemaRef ds:uri="http://schemas.microsoft.com/office/infopath/2007/PartnerControls"/>
    <ds:schemaRef ds:uri="31597b75-df05-4896-98e8-2d133f84c0f0"/>
  </ds:schemaRefs>
</ds:datastoreItem>
</file>

<file path=customXml/itemProps2.xml><?xml version="1.0" encoding="utf-8"?>
<ds:datastoreItem xmlns:ds="http://schemas.openxmlformats.org/officeDocument/2006/customXml" ds:itemID="{8BAB87DB-EF7D-4B24-B89E-DC46B611692B}">
  <ds:schemaRefs>
    <ds:schemaRef ds:uri="http://schemas.microsoft.com/sharepoint/v3/contenttype/forms"/>
  </ds:schemaRefs>
</ds:datastoreItem>
</file>

<file path=customXml/itemProps3.xml><?xml version="1.0" encoding="utf-8"?>
<ds:datastoreItem xmlns:ds="http://schemas.openxmlformats.org/officeDocument/2006/customXml" ds:itemID="{2EA8A061-F43E-4A68-A952-E04D6C743A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551a2-5b70-4df6-80f2-3c36a9e57896"/>
    <ds:schemaRef ds:uri="31597b75-df05-4896-98e8-2d133f84c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17</Pages>
  <Words>4824</Words>
  <Characters>34065</Characters>
  <Application>Microsoft Office Word</Application>
  <DocSecurity>0</DocSecurity>
  <Lines>1419</Lines>
  <Paragraphs>400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Skaidra Tunaitienė</dc:creator>
  <cp:keywords/>
  <dc:description/>
  <cp:lastModifiedBy>Skaidra Tunaitienė</cp:lastModifiedBy>
  <cp:revision>155</cp:revision>
  <dcterms:created xsi:type="dcterms:W3CDTF">2026-08-21T07:16:00Z</dcterms:created>
  <dcterms:modified xsi:type="dcterms:W3CDTF">2026-08-26T10:55:00Z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0x0101003D0C261AE0461E4D9F850E33306624B7</vt:lpwstr>
  </property>
</Properties>
</file>